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5E9604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Муниципальное </w:t>
      </w:r>
      <w:r w:rsid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бюджетное</w:t>
      </w: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учреждение дополнительного образования</w:t>
      </w:r>
    </w:p>
    <w:p w14:paraId="09ADEE4C" w14:textId="77777777" w:rsid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«Детская юношеская спортивная школа № 1»</w:t>
      </w:r>
    </w:p>
    <w:p w14:paraId="709BA117" w14:textId="41D22D26" w:rsidR="0098290C" w:rsidRPr="00CF110C" w:rsidRDefault="00CF110C" w:rsidP="00CF11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городского </w:t>
      </w:r>
      <w:r w:rsidR="00960B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округа «</w:t>
      </w:r>
      <w:r w:rsidR="0098290C"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город Якутск»</w:t>
      </w:r>
    </w:p>
    <w:p w14:paraId="1D7FD423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BFA0207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2CB30A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DD6112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E1D298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758F001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9FC2796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9877B70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973846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56C54D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ПАПКА ДОСТИЖЕНИЙ </w:t>
      </w:r>
    </w:p>
    <w:p w14:paraId="74DBD5CA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тренера – преподавателя по баскетболу </w:t>
      </w:r>
    </w:p>
    <w:p w14:paraId="30A596C7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B961573" w14:textId="77777777" w:rsidR="0098290C" w:rsidRPr="00824C64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Вострецова Александра Васильевича</w:t>
      </w:r>
    </w:p>
    <w:p w14:paraId="27C1CFB8" w14:textId="77777777" w:rsidR="004D3748" w:rsidRPr="00CF110C" w:rsidRDefault="004D3748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514A91BF" w14:textId="77777777" w:rsidR="004D3748" w:rsidRPr="00CF110C" w:rsidRDefault="004D3748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34C6264D" w14:textId="77777777" w:rsidR="004D3748" w:rsidRPr="00CF110C" w:rsidRDefault="004D3748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30B8309D" w14:textId="77777777" w:rsidR="004D3748" w:rsidRPr="00CF110C" w:rsidRDefault="004D3748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252DCC4E" w14:textId="77777777" w:rsidR="00CB7732" w:rsidRPr="00CF110C" w:rsidRDefault="004D3748" w:rsidP="00CB7732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F110C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 </w:t>
      </w:r>
      <w:r w:rsidRPr="00CF110C">
        <w:rPr>
          <w:rFonts w:ascii="Times New Roman" w:hAnsi="Times New Roman" w:cs="Times New Roman"/>
          <w:b/>
          <w:color w:val="000000" w:themeColor="text1"/>
          <w:sz w:val="36"/>
          <w:szCs w:val="36"/>
        </w:rPr>
        <w:tab/>
      </w:r>
      <w:r w:rsidRPr="00CF110C">
        <w:rPr>
          <w:rFonts w:ascii="Times New Roman" w:hAnsi="Times New Roman" w:cs="Times New Roman"/>
          <w:b/>
          <w:color w:val="000000" w:themeColor="text1"/>
          <w:sz w:val="36"/>
          <w:szCs w:val="36"/>
        </w:rPr>
        <w:tab/>
      </w:r>
    </w:p>
    <w:p w14:paraId="69039AEF" w14:textId="77777777" w:rsidR="00CB7732" w:rsidRPr="00CF110C" w:rsidRDefault="00CB7732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4A5BB16B" w14:textId="77777777" w:rsidR="00CB7732" w:rsidRPr="00CF110C" w:rsidRDefault="00CB7732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3AB2339B" w14:textId="77777777" w:rsidR="00CB7732" w:rsidRDefault="00CB7732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6172A410" w14:textId="77777777" w:rsidR="00CF110C" w:rsidRPr="00CF110C" w:rsidRDefault="00CF110C" w:rsidP="004D3748">
      <w:pPr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</w:p>
    <w:p w14:paraId="060CE317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color w:val="000000" w:themeColor="text1"/>
          <w:sz w:val="24"/>
          <w:szCs w:val="36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36"/>
        </w:rPr>
        <w:t>Якутск</w:t>
      </w:r>
      <w:r w:rsidR="00CF110C">
        <w:rPr>
          <w:rFonts w:ascii="Times New Roman" w:hAnsi="Times New Roman" w:cs="Times New Roman"/>
          <w:color w:val="000000" w:themeColor="text1"/>
          <w:sz w:val="24"/>
          <w:szCs w:val="36"/>
        </w:rPr>
        <w:t xml:space="preserve"> -</w:t>
      </w:r>
      <w:r w:rsidRPr="00CF110C">
        <w:rPr>
          <w:rFonts w:ascii="Times New Roman" w:hAnsi="Times New Roman" w:cs="Times New Roman"/>
          <w:color w:val="000000" w:themeColor="text1"/>
          <w:sz w:val="24"/>
          <w:szCs w:val="36"/>
        </w:rPr>
        <w:t xml:space="preserve"> 2023 </w:t>
      </w:r>
    </w:p>
    <w:p w14:paraId="3770A4B3" w14:textId="77777777" w:rsidR="0098290C" w:rsidRPr="00CF110C" w:rsidRDefault="0098290C" w:rsidP="0098290C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76B3B78" w14:textId="1B77FA00" w:rsidR="0098290C" w:rsidRPr="00960B9A" w:rsidRDefault="00960B9A" w:rsidP="0098290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0B9A">
        <w:rPr>
          <w:rFonts w:ascii="Times New Roman" w:hAnsi="Times New Roman" w:cs="Times New Roman"/>
          <w:b/>
          <w:sz w:val="24"/>
          <w:szCs w:val="24"/>
        </w:rPr>
        <w:lastRenderedPageBreak/>
        <w:t>Содержание папки</w:t>
      </w:r>
      <w:r w:rsidR="0098290C" w:rsidRPr="00960B9A">
        <w:rPr>
          <w:rFonts w:ascii="Times New Roman" w:hAnsi="Times New Roman" w:cs="Times New Roman"/>
          <w:b/>
          <w:sz w:val="24"/>
          <w:szCs w:val="24"/>
        </w:rPr>
        <w:t xml:space="preserve"> достижений </w:t>
      </w:r>
    </w:p>
    <w:p w14:paraId="67D55FA1" w14:textId="52822A62" w:rsidR="0098290C" w:rsidRPr="00CF110C" w:rsidRDefault="00960B9A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Представление инновационного</w:t>
      </w:r>
      <w:r w:rsidR="0098290C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педагогического опыта</w:t>
      </w:r>
    </w:p>
    <w:p w14:paraId="7FC29932" w14:textId="444181D9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Наличие инструментария и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осуществление набора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спортивную школу, секцию, группу спортивной, оздоровительной направленности детей и подростков, желающих заниматься физической культурой и спортом и не имеющих медицинских противопоказаний.</w:t>
      </w:r>
    </w:p>
    <w:p w14:paraId="677C2114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Использование современных информационных, компьютерных технологий в своей деятельности, в осуществлении контроля и аттестации обучающихся, воспитанников.</w:t>
      </w:r>
    </w:p>
    <w:p w14:paraId="200DD74E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Обеспечение повышения уровня физической, теоретической, морально-волевой, технической и спортивной подготовки обучающихся, воспитанников; укрепление здоровья через разнообразные виды деятельности.</w:t>
      </w:r>
    </w:p>
    <w:p w14:paraId="4E099969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Обеспечение и анализ достижений и подтверждений обучающимися, воспитанниками уровней спортивной (физической) подготовки, оценивание эффективности их обучения с использованием современных информационных и компьютерных технологий, в т.ч. тестовых редакторов и электронных таблиц в своей деятельности.</w:t>
      </w:r>
    </w:p>
    <w:p w14:paraId="614F3552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Проведение профилактической работы по противодействию применения обучающимися, воспитанниками различных видов допингов, по пропаганде здорового образа жизни.</w:t>
      </w:r>
    </w:p>
    <w:p w14:paraId="36BD855F" w14:textId="244119F6" w:rsidR="0098290C" w:rsidRPr="00CF110C" w:rsidRDefault="00960B9A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Результаты организации</w:t>
      </w:r>
      <w:r w:rsidR="0098290C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деятельности обучающихся (личное и командное участие обучающихся в спортивных соревнованиях, конкурсах,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смотрах) …</w:t>
      </w:r>
    </w:p>
    <w:p w14:paraId="1FB26DA6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Участие в работе педагогических, методических советов, других формах методической работы, в подготовке и проведении родительских собраний. Оздоровительных, воспитательных и других мероприятий, предусмотренных образовательной программой, в организации и проведении методической и консультационной помощи родителям, лицам, их заменяющим.</w:t>
      </w:r>
    </w:p>
    <w:p w14:paraId="1B252E82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Участие в научно-исследовательской, инновационной, проектной (в т.ч. реализации социокультурных проектов).</w:t>
      </w:r>
    </w:p>
    <w:p w14:paraId="7C75E35A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Наличие публикаций, включая интернет-публикации.</w:t>
      </w:r>
    </w:p>
    <w:p w14:paraId="519FE164" w14:textId="09EE69CB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Внедрение методических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разработок, игр, электронных пособий.</w:t>
      </w:r>
    </w:p>
    <w:p w14:paraId="7D96902B" w14:textId="602D0528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Выступление на научно-практических конференциях,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пед</w:t>
      </w:r>
      <w:r w:rsidR="00960B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агогических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чтениях, семинарах, секциях, проведение открытых непосредственно образовательной деятельности, совместной игровой деятельности, мастер-классов и др.</w:t>
      </w:r>
    </w:p>
    <w:p w14:paraId="1425AF78" w14:textId="07260F59" w:rsidR="0098290C" w:rsidRPr="00CF110C" w:rsidRDefault="00960B9A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Участие в</w:t>
      </w:r>
      <w:r w:rsidR="0098290C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профессиональных конкурсах.</w:t>
      </w:r>
    </w:p>
    <w:p w14:paraId="04C94D2A" w14:textId="5969488B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Общественная деятельность (работа в профкоме, экспертной комиссии общественной организации, методических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объединений, выполнение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функций наставника (результативность стажёра-подопечного) и т.д.</w:t>
      </w:r>
    </w:p>
    <w:p w14:paraId="39A1EB12" w14:textId="77777777" w:rsidR="0098290C" w:rsidRPr="00CF110C" w:rsidRDefault="0098290C" w:rsidP="00960B9A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Звания, награды, поощрения, благодарность, грант.</w:t>
      </w:r>
    </w:p>
    <w:p w14:paraId="13C3EED4" w14:textId="1CC4A9DD" w:rsidR="0098290C" w:rsidRPr="00CF110C" w:rsidRDefault="00960B9A" w:rsidP="00960B9A">
      <w:pPr>
        <w:pStyle w:val="a3"/>
        <w:numPr>
          <w:ilvl w:val="0"/>
          <w:numId w:val="2"/>
        </w:numPr>
        <w:spacing w:line="360" w:lineRule="auto"/>
        <w:jc w:val="both"/>
        <w:rPr>
          <w:rStyle w:val="5"/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Повышение квалификации</w:t>
      </w:r>
    </w:p>
    <w:p w14:paraId="5EADF3F6" w14:textId="77777777" w:rsidR="0098290C" w:rsidRPr="00CF110C" w:rsidRDefault="0098290C" w:rsidP="0098290C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000000" w:themeColor="text1"/>
        </w:rPr>
      </w:pPr>
    </w:p>
    <w:p w14:paraId="52750001" w14:textId="77777777" w:rsidR="0098290C" w:rsidRPr="00960B9A" w:rsidRDefault="0098290C" w:rsidP="0098290C">
      <w:pPr>
        <w:pStyle w:val="text"/>
        <w:spacing w:before="40" w:after="0"/>
        <w:ind w:right="142"/>
        <w:jc w:val="center"/>
        <w:rPr>
          <w:rStyle w:val="5"/>
          <w:rFonts w:ascii="Times New Roman" w:hAnsi="Times New Roman" w:cs="Times New Roman"/>
          <w:b/>
          <w:bCs/>
          <w:color w:val="auto"/>
        </w:rPr>
      </w:pPr>
      <w:r w:rsidRPr="00960B9A">
        <w:rPr>
          <w:rStyle w:val="5"/>
          <w:rFonts w:ascii="Times New Roman" w:hAnsi="Times New Roman" w:cs="Times New Roman"/>
          <w:b/>
          <w:bCs/>
          <w:color w:val="auto"/>
        </w:rPr>
        <w:t>Общие сведения о тренере-преподавателе</w:t>
      </w:r>
    </w:p>
    <w:p w14:paraId="6D8E05D2" w14:textId="77777777" w:rsidR="00691769" w:rsidRPr="00CF110C" w:rsidRDefault="00691769" w:rsidP="0098290C">
      <w:pPr>
        <w:pStyle w:val="text"/>
        <w:spacing w:before="40" w:after="0"/>
        <w:ind w:right="142"/>
        <w:jc w:val="center"/>
        <w:rPr>
          <w:rFonts w:ascii="Times New Roman" w:eastAsia="Calibri" w:hAnsi="Times New Roman" w:cs="Times New Roman"/>
          <w:b/>
          <w:color w:val="000000" w:themeColor="text1"/>
        </w:rPr>
      </w:pPr>
    </w:p>
    <w:p w14:paraId="7C8232DC" w14:textId="77777777" w:rsidR="004D3748" w:rsidRPr="00CF110C" w:rsidRDefault="00CF110C" w:rsidP="00960B9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43392" behindDoc="0" locked="0" layoutInCell="1" allowOverlap="1" wp14:anchorId="7B889810" wp14:editId="423EA1D6">
            <wp:simplePos x="0" y="0"/>
            <wp:positionH relativeFrom="margin">
              <wp:posOffset>0</wp:posOffset>
            </wp:positionH>
            <wp:positionV relativeFrom="margin">
              <wp:posOffset>621917</wp:posOffset>
            </wp:positionV>
            <wp:extent cx="916305" cy="1371600"/>
            <wp:effectExtent l="0" t="0" r="0" b="0"/>
            <wp:wrapSquare wrapText="bothSides"/>
            <wp:docPr id="1" name="Рисунок 2" descr="C:\Users\user\Downloads\PHOTO-2023-04-30-10-48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PHOTO-2023-04-30-10-48-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D3748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Вострецов Александр Васильевич 22 октября 1983 г.р.</w:t>
      </w:r>
    </w:p>
    <w:p w14:paraId="29E61F94" w14:textId="28B4897A" w:rsidR="004D3748" w:rsidRPr="00CF110C" w:rsidRDefault="004D3748" w:rsidP="00960B9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Высшее –диплом Российский Государственный Университет Физической Культуры </w:t>
      </w:r>
      <w:r w:rsidR="00CC503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Спорта и Туризма г. Москва окончание 2008 г.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Специальность: игровые</w:t>
      </w:r>
      <w:r w:rsidR="00CC503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виды спорта (баскетбол) </w:t>
      </w:r>
    </w:p>
    <w:p w14:paraId="7C563BC4" w14:textId="77777777" w:rsidR="00CC503A" w:rsidRPr="00CF110C" w:rsidRDefault="00CC503A" w:rsidP="00960B9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Общий трудовой стаж: 15 лет ДЮСШ №1</w:t>
      </w:r>
    </w:p>
    <w:p w14:paraId="133FC797" w14:textId="77777777" w:rsidR="007B0167" w:rsidRPr="00CF110C" w:rsidRDefault="007B0167" w:rsidP="00960B9A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Сертификат о прохождении обучения по дистанционной дополнительной образовательной программе для тренеров по баскетболу «Тренер 2.0 Сибур» объемом 72 часа</w:t>
      </w:r>
      <w:r w:rsidR="005400CE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21 февраля 2020 г. г. Москва (дистанционно)</w:t>
      </w:r>
    </w:p>
    <w:p w14:paraId="10D8A93A" w14:textId="05C3D614" w:rsidR="009F7A48" w:rsidRPr="00CF110C" w:rsidRDefault="003E7B05" w:rsidP="00960B9A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proofErr w:type="spellStart"/>
      <w:r w:rsidR="007939E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Судейско</w:t>
      </w:r>
      <w:proofErr w:type="spellEnd"/>
      <w:r w:rsidR="007939E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тренерский семинар. Республиканского учебно-методического семинара для судей, тренеров, учителей физической культуры,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объемом 72</w:t>
      </w:r>
      <w:r w:rsidR="007939E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часа с 1марта по 7 марта 2023 г. г. Якутск</w:t>
      </w:r>
    </w:p>
    <w:p w14:paraId="62E0C07A" w14:textId="17E4AC92" w:rsidR="003E7B05" w:rsidRPr="00CF110C" w:rsidRDefault="009F7A48" w:rsidP="00960B9A">
      <w:pPr>
        <w:pStyle w:val="a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- Приказ Вице –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президента ОО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«Федерации баскетбола РС(Я)»</w:t>
      </w:r>
      <w:r w:rsidR="00960B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А.М. Оганисян о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присвоении «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судья первой категории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».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приказ №1/1 от 22 декабря 2022 года г. Якутск</w:t>
      </w:r>
      <w:r w:rsidR="002704C9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6345012E" w14:textId="3ABD2D5D" w:rsidR="002704C9" w:rsidRPr="00CF110C" w:rsidRDefault="00CC7250" w:rsidP="00960B9A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  <w:r w:rsidR="002704C9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 </w:t>
      </w:r>
      <w:r w:rsidR="0034253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Аттестационный лист. Приказ Министерства образования Республики Саха (Якутия) от 04 июня 2018 года № 12-17/6; присуждены высшая категория. </w:t>
      </w:r>
      <w:r w:rsidR="0034253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34253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694B1B06" w14:textId="77777777" w:rsidR="0034253D" w:rsidRPr="00CF110C" w:rsidRDefault="00CC7250" w:rsidP="00960B9A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</w:t>
      </w:r>
      <w:r w:rsidR="0034253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6. Награжден нагрудным знаком «Отличник образования РС(Я)», удостоверение № 16-512 от 02 декабря 2016 года.</w:t>
      </w:r>
    </w:p>
    <w:p w14:paraId="0158A2CE" w14:textId="4C1E53A1" w:rsidR="00AF25A2" w:rsidRPr="00CF110C" w:rsidRDefault="00CC7250" w:rsidP="00960B9A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="00703E4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Благодарственное письмо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Администрации МР</w:t>
      </w:r>
      <w:r w:rsidR="00703E4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«Хангаласский улус» за добросовестный труд и личный </w:t>
      </w:r>
      <w:r w:rsidR="00960B9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вклад в</w:t>
      </w:r>
      <w:r w:rsidR="00703E4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развитие физической культуры и спорта в Хангаласском улусе</w:t>
      </w:r>
      <w:r w:rsidR="00EC48C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в связи с успешной подготовкой</w:t>
      </w:r>
      <w:r w:rsidR="00703E4D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мужской сборной команды Хангаласского улуса по баскетболу в Чемпионате РС(Я) 2020-2021 г</w:t>
      </w:r>
      <w:r w:rsidR="00EC48C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06A6259" w14:textId="77777777" w:rsidR="00663639" w:rsidRPr="00CF110C" w:rsidRDefault="00CC7250" w:rsidP="00960B9A">
      <w:pPr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C48C5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="00EE55EA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4C13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Почетная грамота. Муниципальный «Хангаласский улус (район)», Муниципальное казенное учреждение «Управление по физической культуре и спорту». За успешную подготовку мужской сборной команды </w:t>
      </w:r>
      <w:r w:rsidR="00663639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Хангаласского улуса по баскетболу </w:t>
      </w:r>
      <w:r w:rsidR="00AF25A2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в «VII Спортивны</w:t>
      </w:r>
      <w:r w:rsidR="00EE55EA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х </w:t>
      </w:r>
      <w:r w:rsidR="00950549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играх </w:t>
      </w:r>
      <w:r w:rsidR="00663639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народов РС(Я) в с. Амга </w:t>
      </w:r>
      <w:proofErr w:type="spellStart"/>
      <w:r w:rsidR="00663639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Амгинскоо</w:t>
      </w:r>
      <w:proofErr w:type="spellEnd"/>
      <w:r w:rsidR="00663639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улуса 2019 г. За добросовестный труд и личный вклад в сфере физической культуры и спорта в Хангаласском улусе. 2021 г</w:t>
      </w:r>
    </w:p>
    <w:p w14:paraId="4C4BBBEF" w14:textId="77777777" w:rsidR="00950549" w:rsidRPr="00CF110C" w:rsidRDefault="00CC7250" w:rsidP="00960B9A">
      <w:pPr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 </w:t>
      </w:r>
      <w:r w:rsidR="00950549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- </w:t>
      </w:r>
      <w:r w:rsidR="003233D8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Почетная грамота Управления образования Окружной администрации города Якутска.</w:t>
      </w:r>
      <w:r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3233D8" w:rsidRPr="00CF110C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За многолетний добросовестный труд, за пропаганду здорового образа жизни, за успехи в воспитании, обучении подрастающего поколения и в связи с 80-летним юбилеем со дня основания образовательного учреждения. Якутск 2021 г.</w:t>
      </w:r>
    </w:p>
    <w:p w14:paraId="1075AFB2" w14:textId="77777777" w:rsidR="003233D8" w:rsidRPr="00CF110C" w:rsidRDefault="003233D8" w:rsidP="00960B9A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E1FA69" w14:textId="77777777" w:rsidR="001D7903" w:rsidRPr="00CF110C" w:rsidRDefault="001D7903" w:rsidP="00960B9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1505135" w14:textId="77777777" w:rsidR="0098290C" w:rsidRPr="00CF110C" w:rsidRDefault="0098290C" w:rsidP="00960B9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1482788" w14:textId="77777777" w:rsidR="0098290C" w:rsidRPr="00CF110C" w:rsidRDefault="0098290C" w:rsidP="00960B9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8217EF8" w14:textId="77777777" w:rsidR="0098290C" w:rsidRPr="00CF110C" w:rsidRDefault="0098290C" w:rsidP="00960B9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3810E5F5" w14:textId="77777777" w:rsidR="0098290C" w:rsidRDefault="0098290C" w:rsidP="00960B9A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7B52B733" w14:textId="77777777" w:rsidR="00CF110C" w:rsidRPr="00CF110C" w:rsidRDefault="00CF110C" w:rsidP="00950549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p w14:paraId="2F4B1F82" w14:textId="7E6C7B7E" w:rsidR="0098290C" w:rsidRPr="00960B9A" w:rsidRDefault="00960B9A" w:rsidP="0098290C">
      <w:pPr>
        <w:pStyle w:val="a3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0B9A">
        <w:rPr>
          <w:rFonts w:ascii="Times New Roman" w:hAnsi="Times New Roman" w:cs="Times New Roman"/>
          <w:b/>
          <w:sz w:val="24"/>
          <w:szCs w:val="24"/>
        </w:rPr>
        <w:t>Представление инновационного педагогического опыта</w:t>
      </w:r>
    </w:p>
    <w:p w14:paraId="70047AFE" w14:textId="77777777" w:rsidR="0098290C" w:rsidRPr="00CF110C" w:rsidRDefault="0098290C" w:rsidP="0098290C">
      <w:pPr>
        <w:pStyle w:val="a3"/>
        <w:ind w:left="1080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6EF4806" w14:textId="36178A73" w:rsidR="0098290C" w:rsidRPr="00CF110C" w:rsidRDefault="0098290C" w:rsidP="00960B9A">
      <w:pPr>
        <w:pStyle w:val="a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2022 год –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открытое занятие по теме: «Передача мяча. Техника ведения мяча.</w:t>
      </w:r>
      <w:r w:rsidR="00960B9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0B9A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Развитие двигательных качеств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» </w:t>
      </w:r>
    </w:p>
    <w:p w14:paraId="54AB01CB" w14:textId="694C6955" w:rsidR="0098290C" w:rsidRPr="00CF110C" w:rsidRDefault="0098290C" w:rsidP="00960B9A">
      <w:pPr>
        <w:tabs>
          <w:tab w:val="left" w:pos="3195"/>
        </w:tabs>
        <w:ind w:left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2021 год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-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Открытые учебно-тренировочные занятия и мастер – </w:t>
      </w:r>
      <w:r w:rsidR="00960B9A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класс посвященные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0B9A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юбилейным мероприятиям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F70AD13" w14:textId="2B6B3F5C" w:rsidR="0098290C" w:rsidRPr="00CF110C" w:rsidRDefault="00960B9A" w:rsidP="00960B9A">
      <w:pPr>
        <w:tabs>
          <w:tab w:val="left" w:pos="3195"/>
        </w:tabs>
        <w:ind w:left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Показательные выступления на торжественном мероприятии в</w:t>
      </w:r>
      <w:r w:rsidR="0098290C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честь 80-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летия ДЮСШ</w:t>
      </w:r>
      <w:r w:rsidR="0098290C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№1 </w:t>
      </w:r>
    </w:p>
    <w:p w14:paraId="60AC940F" w14:textId="7A336DF9" w:rsidR="0098290C" w:rsidRPr="00CF110C" w:rsidRDefault="0098290C" w:rsidP="00960B9A">
      <w:pPr>
        <w:tabs>
          <w:tab w:val="left" w:pos="3195"/>
        </w:tabs>
        <w:ind w:left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2022 год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онлайн-семинар «Ключевые аспекты </w:t>
      </w:r>
      <w:r w:rsidR="00960B9A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подготовки юных спортсменов» для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специалистов в сфере детско-юношеского спорта Р(Я)</w:t>
      </w:r>
    </w:p>
    <w:p w14:paraId="57B8DB57" w14:textId="77777777" w:rsidR="007F63AA" w:rsidRPr="00CF110C" w:rsidRDefault="007F63AA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C374EA" w14:textId="77777777" w:rsidR="007F63AA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45440" behindDoc="0" locked="0" layoutInCell="1" allowOverlap="1" wp14:anchorId="77D36AAD" wp14:editId="04B06A2F">
            <wp:simplePos x="0" y="0"/>
            <wp:positionH relativeFrom="column">
              <wp:posOffset>3351530</wp:posOffset>
            </wp:positionH>
            <wp:positionV relativeFrom="paragraph">
              <wp:posOffset>13335</wp:posOffset>
            </wp:positionV>
            <wp:extent cx="2447925" cy="3456940"/>
            <wp:effectExtent l="0" t="0" r="0" b="0"/>
            <wp:wrapThrough wrapText="bothSides">
              <wp:wrapPolygon edited="0">
                <wp:start x="0" y="0"/>
                <wp:lineTo x="0" y="21425"/>
                <wp:lineTo x="21516" y="21425"/>
                <wp:lineTo x="21516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44416" behindDoc="1" locked="0" layoutInCell="1" allowOverlap="1" wp14:anchorId="7EE63FF2" wp14:editId="623033ED">
            <wp:simplePos x="0" y="0"/>
            <wp:positionH relativeFrom="page">
              <wp:posOffset>809625</wp:posOffset>
            </wp:positionH>
            <wp:positionV relativeFrom="page">
              <wp:posOffset>4143375</wp:posOffset>
            </wp:positionV>
            <wp:extent cx="2790825" cy="3691288"/>
            <wp:effectExtent l="0" t="0" r="0" b="0"/>
            <wp:wrapNone/>
            <wp:docPr id="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691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92CD2" w14:textId="77777777" w:rsidR="007F63AA" w:rsidRPr="00824C64" w:rsidRDefault="007F63AA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E938C5" w14:textId="77777777" w:rsidR="001A44C3" w:rsidRPr="00824C64" w:rsidRDefault="001A44C3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33DE85" w14:textId="77777777" w:rsidR="001A44C3" w:rsidRPr="00824C64" w:rsidRDefault="001A44C3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EC5F05" w14:textId="77777777" w:rsidR="001A44C3" w:rsidRPr="00824C64" w:rsidRDefault="001A44C3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062053" w14:textId="77777777" w:rsidR="001A44C3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</w:p>
    <w:p w14:paraId="6613045D" w14:textId="77777777" w:rsidR="0098290C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9B596D" w14:textId="77777777" w:rsidR="0098290C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C264D2" w14:textId="77777777" w:rsidR="0098290C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A284EF" w14:textId="77777777" w:rsidR="0098290C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D2C1F4" w14:textId="77777777" w:rsidR="0098290C" w:rsidRPr="00CF110C" w:rsidRDefault="009829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46464" behindDoc="1" locked="0" layoutInCell="1" allowOverlap="1" wp14:anchorId="6E45059A" wp14:editId="68F4E479">
            <wp:simplePos x="0" y="0"/>
            <wp:positionH relativeFrom="column">
              <wp:posOffset>1304290</wp:posOffset>
            </wp:positionH>
            <wp:positionV relativeFrom="paragraph">
              <wp:posOffset>709930</wp:posOffset>
            </wp:positionV>
            <wp:extent cx="3790315" cy="13335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585"/>
                    <a:stretch/>
                  </pic:blipFill>
                  <pic:spPr bwMode="auto">
                    <a:xfrm>
                      <a:off x="0" y="0"/>
                      <a:ext cx="379031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679484" w14:textId="77777777" w:rsidR="001A44C3" w:rsidRPr="00CF110C" w:rsidRDefault="00A60A61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  <w:t xml:space="preserve">. </w:t>
      </w:r>
    </w:p>
    <w:p w14:paraId="75B974DA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66C4B46C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234A7C5C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7B91A930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1E14997D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17511E6A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1E087F5C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47488" behindDoc="0" locked="0" layoutInCell="1" allowOverlap="1" wp14:anchorId="15EDD5CB" wp14:editId="602F8C6F">
            <wp:simplePos x="0" y="0"/>
            <wp:positionH relativeFrom="column">
              <wp:posOffset>3085465</wp:posOffset>
            </wp:positionH>
            <wp:positionV relativeFrom="paragraph">
              <wp:posOffset>4585335</wp:posOffset>
            </wp:positionV>
            <wp:extent cx="3340406" cy="4648200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15" cy="4660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B2B674D" wp14:editId="6B26BACE">
            <wp:extent cx="3559310" cy="4867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982" cy="4896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  </w:t>
      </w:r>
    </w:p>
    <w:p w14:paraId="470A9E66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7D6B8ECF" w14:textId="77777777" w:rsidR="0098290C" w:rsidRPr="00CF110C" w:rsidRDefault="009829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2252A0A6" w14:textId="77777777" w:rsidR="000467C5" w:rsidRPr="00CF110C" w:rsidRDefault="000467C5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 w:eastAsia="ru-RU"/>
        </w:rPr>
      </w:pPr>
    </w:p>
    <w:p w14:paraId="56E9C71C" w14:textId="77777777" w:rsidR="000467C5" w:rsidRPr="00CF110C" w:rsidRDefault="000467C5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1886FF6" w14:textId="77777777" w:rsidR="004A165C" w:rsidRPr="00CF110C" w:rsidRDefault="004A165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4A3C14B2" w14:textId="77777777" w:rsidR="004A165C" w:rsidRPr="00CF110C" w:rsidRDefault="004A165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7DF2D2D1" w14:textId="77777777" w:rsidR="00161F4D" w:rsidRPr="00CF110C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78E9A2E" w14:textId="77777777" w:rsidR="00161F4D" w:rsidRPr="00CF110C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64BDB318" w14:textId="77777777" w:rsidR="00161F4D" w:rsidRPr="00CF110C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5C8C9E7F" w14:textId="77777777" w:rsidR="00161F4D" w:rsidRPr="00CF110C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19A954DE" w14:textId="77777777" w:rsidR="00161F4D" w:rsidRPr="00CF110C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10297D40" w14:textId="77777777" w:rsidR="00161F4D" w:rsidRDefault="00161F4D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22B6C75C" w14:textId="77777777" w:rsidR="00CF110C" w:rsidRDefault="00CF11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590AD65C" w14:textId="77777777" w:rsidR="00CF110C" w:rsidRPr="00CF110C" w:rsidRDefault="00CF110C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</w:pPr>
    </w:p>
    <w:p w14:paraId="0FCE5B45" w14:textId="49087FDB" w:rsidR="00161F4D" w:rsidRPr="00960B9A" w:rsidRDefault="00161F4D" w:rsidP="00A0068E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960B9A">
        <w:rPr>
          <w:rFonts w:ascii="Times New Roman" w:hAnsi="Times New Roman" w:cs="Times New Roman"/>
          <w:sz w:val="24"/>
          <w:szCs w:val="24"/>
        </w:rPr>
        <w:lastRenderedPageBreak/>
        <w:t xml:space="preserve">Наличие инструментария и </w:t>
      </w:r>
      <w:r w:rsidR="00960B9A" w:rsidRPr="00960B9A">
        <w:rPr>
          <w:rFonts w:ascii="Times New Roman" w:hAnsi="Times New Roman" w:cs="Times New Roman"/>
          <w:sz w:val="24"/>
          <w:szCs w:val="24"/>
        </w:rPr>
        <w:t>осуществление набора</w:t>
      </w:r>
      <w:r w:rsidRPr="00960B9A">
        <w:rPr>
          <w:rFonts w:ascii="Times New Roman" w:hAnsi="Times New Roman" w:cs="Times New Roman"/>
          <w:sz w:val="24"/>
          <w:szCs w:val="24"/>
        </w:rPr>
        <w:t xml:space="preserve"> в спортивную школу, секцию, группу спортивной, оздоровительной направленности детей и подростков, желающих заниматься физической культурой и спортом и не имеющих медицинских противопоказаний.</w:t>
      </w:r>
    </w:p>
    <w:p w14:paraId="7A90235B" w14:textId="77777777" w:rsidR="00CF110C" w:rsidRPr="00CF110C" w:rsidRDefault="00CF110C" w:rsidP="00CF110C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A94A3B" w14:textId="77777777" w:rsidR="00CF110C" w:rsidRPr="00CF110C" w:rsidRDefault="00CF110C" w:rsidP="00CF110C">
      <w:pPr>
        <w:pStyle w:val="a3"/>
        <w:ind w:left="1080" w:hanging="10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noProof/>
          <w:lang w:eastAsia="ru-RU"/>
        </w:rPr>
        <w:drawing>
          <wp:anchor distT="0" distB="0" distL="114300" distR="114300" simplePos="0" relativeHeight="251706880" behindDoc="0" locked="0" layoutInCell="1" allowOverlap="1" wp14:anchorId="47D955C4" wp14:editId="77BC0D73">
            <wp:simplePos x="0" y="0"/>
            <wp:positionH relativeFrom="column">
              <wp:posOffset>3623106</wp:posOffset>
            </wp:positionH>
            <wp:positionV relativeFrom="paragraph">
              <wp:posOffset>1836865</wp:posOffset>
            </wp:positionV>
            <wp:extent cx="1965960" cy="2814955"/>
            <wp:effectExtent l="419100" t="0" r="396240" b="0"/>
            <wp:wrapThrough wrapText="bothSides">
              <wp:wrapPolygon edited="0">
                <wp:start x="-59" y="21559"/>
                <wp:lineTo x="21290" y="21559"/>
                <wp:lineTo x="21290" y="217"/>
                <wp:lineTo x="-59" y="217"/>
                <wp:lineTo x="-59" y="21559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3"/>
                    <a:stretch/>
                  </pic:blipFill>
                  <pic:spPr bwMode="auto">
                    <a:xfrm rot="5400000">
                      <a:off x="0" y="0"/>
                      <a:ext cx="1965960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45CFF66" wp14:editId="7EBEA107">
            <wp:extent cx="2886547" cy="195819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34" cy="1967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234737D" wp14:editId="613F7C9E">
            <wp:extent cx="2960724" cy="196682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637"/>
                    <a:stretch/>
                  </pic:blipFill>
                  <pic:spPr bwMode="auto">
                    <a:xfrm>
                      <a:off x="0" y="0"/>
                      <a:ext cx="2974194" cy="197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169C4" w14:textId="77777777" w:rsidR="00CF110C" w:rsidRPr="00CF110C" w:rsidRDefault="00CF110C" w:rsidP="00CF11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noProof/>
          <w:lang w:eastAsia="ru-RU"/>
        </w:rPr>
        <w:drawing>
          <wp:anchor distT="0" distB="0" distL="114300" distR="114300" simplePos="0" relativeHeight="251701760" behindDoc="0" locked="0" layoutInCell="1" allowOverlap="1" wp14:anchorId="5B9C9D20" wp14:editId="2244CBC3">
            <wp:simplePos x="0" y="0"/>
            <wp:positionH relativeFrom="column">
              <wp:posOffset>68460</wp:posOffset>
            </wp:positionH>
            <wp:positionV relativeFrom="paragraph">
              <wp:posOffset>134752</wp:posOffset>
            </wp:positionV>
            <wp:extent cx="2725420" cy="202374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2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</w:t>
      </w:r>
    </w:p>
    <w:p w14:paraId="10933DC0" w14:textId="77777777" w:rsidR="00CF110C" w:rsidRPr="00CF110C" w:rsidRDefault="00CF110C" w:rsidP="00CF110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noProof/>
          <w:color w:val="000000" w:themeColor="text1"/>
          <w:lang w:eastAsia="ru-RU"/>
        </w:rPr>
        <w:drawing>
          <wp:anchor distT="0" distB="0" distL="114300" distR="114300" simplePos="0" relativeHeight="251704832" behindDoc="0" locked="0" layoutInCell="1" allowOverlap="1" wp14:anchorId="4449CA56" wp14:editId="5DE41E8E">
            <wp:simplePos x="0" y="0"/>
            <wp:positionH relativeFrom="column">
              <wp:posOffset>353504</wp:posOffset>
            </wp:positionH>
            <wp:positionV relativeFrom="paragraph">
              <wp:posOffset>2147546</wp:posOffset>
            </wp:positionV>
            <wp:extent cx="2755265" cy="1819910"/>
            <wp:effectExtent l="0" t="0" r="0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1819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13751B36" wp14:editId="0EA19021">
            <wp:extent cx="2734574" cy="19345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528" cy="1937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4B567" w14:textId="7ECD0470" w:rsidR="00161F4D" w:rsidRPr="00CF110C" w:rsidRDefault="00960B9A" w:rsidP="00161F4D">
      <w:pPr>
        <w:contextualSpacing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Качество организации учебного</w:t>
      </w:r>
      <w:r w:rsidR="00161F4D"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процесса</w:t>
      </w:r>
    </w:p>
    <w:tbl>
      <w:tblPr>
        <w:tblStyle w:val="1"/>
        <w:tblW w:w="9291" w:type="dxa"/>
        <w:jc w:val="center"/>
        <w:tblLayout w:type="fixed"/>
        <w:tblLook w:val="04A0" w:firstRow="1" w:lastRow="0" w:firstColumn="1" w:lastColumn="0" w:noHBand="0" w:noVBand="1"/>
      </w:tblPr>
      <w:tblGrid>
        <w:gridCol w:w="2056"/>
        <w:gridCol w:w="1489"/>
        <w:gridCol w:w="3898"/>
        <w:gridCol w:w="855"/>
        <w:gridCol w:w="993"/>
      </w:tblGrid>
      <w:tr w:rsidR="00161F4D" w:rsidRPr="00CF110C" w14:paraId="75004527" w14:textId="77777777" w:rsidTr="00161F4D">
        <w:trPr>
          <w:jc w:val="center"/>
        </w:trPr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A03BA2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1CA293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Кол-во групп</w:t>
            </w:r>
          </w:p>
        </w:tc>
        <w:tc>
          <w:tcPr>
            <w:tcW w:w="475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95AA63" w14:textId="77777777" w:rsidR="00161F4D" w:rsidRPr="00CF110C" w:rsidRDefault="00161F4D" w:rsidP="00161F4D">
            <w:pPr>
              <w:ind w:right="-108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Кол-во воспитанников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6484C" w14:textId="77777777" w:rsidR="00161F4D" w:rsidRPr="00CF110C" w:rsidRDefault="00161F4D" w:rsidP="00161F4D">
            <w:pPr>
              <w:ind w:right="-108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Всего </w:t>
            </w:r>
          </w:p>
        </w:tc>
      </w:tr>
      <w:tr w:rsidR="00161F4D" w:rsidRPr="00CF110C" w14:paraId="33EEC10C" w14:textId="77777777" w:rsidTr="00161F4D">
        <w:trPr>
          <w:jc w:val="center"/>
        </w:trPr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9D631" w14:textId="77777777" w:rsidR="00161F4D" w:rsidRPr="00CF110C" w:rsidRDefault="00161F4D" w:rsidP="00161F4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2019-2020 учебный год</w:t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4AD45E" w14:textId="77777777" w:rsidR="00161F4D" w:rsidRPr="00CF110C" w:rsidRDefault="00161F4D" w:rsidP="00161F4D">
            <w:pPr>
              <w:ind w:left="-113" w:right="-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C1E753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3</w:t>
            </w:r>
          </w:p>
          <w:p w14:paraId="43D43870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1</w:t>
            </w:r>
          </w:p>
          <w:p w14:paraId="3F85FFFF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начальной подготовки 2</w:t>
            </w:r>
          </w:p>
          <w:p w14:paraId="12BAB547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начальной подготовки 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91DE4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  <w:p w14:paraId="018C770B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36</w:t>
            </w:r>
          </w:p>
          <w:p w14:paraId="04BF91DA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</w:t>
            </w:r>
          </w:p>
          <w:p w14:paraId="444B1C28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840634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153</w:t>
            </w:r>
          </w:p>
        </w:tc>
      </w:tr>
      <w:tr w:rsidR="00161F4D" w:rsidRPr="00CF110C" w14:paraId="3E56ACEB" w14:textId="77777777" w:rsidTr="00161F4D">
        <w:trPr>
          <w:jc w:val="center"/>
        </w:trPr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70C020" w14:textId="77777777" w:rsidR="00161F4D" w:rsidRPr="00CF110C" w:rsidRDefault="00161F4D" w:rsidP="00161F4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2020-2021 учебный год</w:t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77281" w14:textId="77777777" w:rsidR="00161F4D" w:rsidRPr="00CF110C" w:rsidRDefault="00161F4D" w:rsidP="00161F4D">
            <w:pPr>
              <w:ind w:left="-113" w:right="-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08166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5</w:t>
            </w:r>
          </w:p>
          <w:p w14:paraId="3DB10B49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3</w:t>
            </w:r>
          </w:p>
          <w:p w14:paraId="4C0AB235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2</w:t>
            </w:r>
          </w:p>
          <w:p w14:paraId="5163680E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9BC1E4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  <w:p w14:paraId="0B6A3BBF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  <w:p w14:paraId="0582C1DE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  <w:p w14:paraId="04540CF6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1EC65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138</w:t>
            </w:r>
          </w:p>
        </w:tc>
      </w:tr>
      <w:tr w:rsidR="00161F4D" w:rsidRPr="00CF110C" w14:paraId="2F34D9D1" w14:textId="77777777" w:rsidTr="00161F4D">
        <w:trPr>
          <w:jc w:val="center"/>
        </w:trPr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47F20" w14:textId="77777777" w:rsidR="00161F4D" w:rsidRPr="00CF110C" w:rsidRDefault="00161F4D" w:rsidP="00161F4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2021-2022 учебный год</w:t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DBA9A" w14:textId="77777777" w:rsidR="00161F4D" w:rsidRPr="00CF110C" w:rsidRDefault="00161F4D" w:rsidP="00161F4D">
            <w:pPr>
              <w:ind w:left="-113" w:right="-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C86D4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5</w:t>
            </w:r>
          </w:p>
          <w:p w14:paraId="7AFD4788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3</w:t>
            </w:r>
          </w:p>
          <w:p w14:paraId="61AE2869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начальной подготовки 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5135A9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  <w:p w14:paraId="5384755A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  <w:p w14:paraId="1B96D956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1C7157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108</w:t>
            </w:r>
          </w:p>
        </w:tc>
      </w:tr>
      <w:tr w:rsidR="00161F4D" w:rsidRPr="00CF110C" w14:paraId="7CB5FFAF" w14:textId="77777777" w:rsidTr="00161F4D">
        <w:trPr>
          <w:jc w:val="center"/>
        </w:trPr>
        <w:tc>
          <w:tcPr>
            <w:tcW w:w="2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4FE25" w14:textId="77777777" w:rsidR="00161F4D" w:rsidRPr="00CF110C" w:rsidRDefault="00161F4D" w:rsidP="00161F4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2022-2023 учебный год</w:t>
            </w:r>
          </w:p>
        </w:tc>
        <w:tc>
          <w:tcPr>
            <w:tcW w:w="1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69568" w14:textId="77777777" w:rsidR="00161F4D" w:rsidRPr="00CF110C" w:rsidRDefault="00161F4D" w:rsidP="00161F4D">
            <w:pPr>
              <w:ind w:left="-113" w:right="-1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FE6097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5</w:t>
            </w:r>
          </w:p>
          <w:p w14:paraId="1CCC6855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Учебно-тренировочная группа 4</w:t>
            </w:r>
          </w:p>
          <w:p w14:paraId="68CB58CC" w14:textId="77777777" w:rsidR="00161F4D" w:rsidRPr="00CF110C" w:rsidRDefault="00161F4D" w:rsidP="00161F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Группа начальной подготовки 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A74BB" w14:textId="77777777" w:rsidR="00A0068E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  <w:p w14:paraId="7DFD15FA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  <w:p w14:paraId="7141152C" w14:textId="77777777" w:rsidR="00161F4D" w:rsidRPr="00CF110C" w:rsidRDefault="00161F4D" w:rsidP="00A0068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D634D7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111</w:t>
            </w:r>
          </w:p>
        </w:tc>
      </w:tr>
    </w:tbl>
    <w:p w14:paraId="6D1EC5C5" w14:textId="77777777" w:rsidR="00161F4D" w:rsidRPr="00CF110C" w:rsidRDefault="00161F4D" w:rsidP="00161F4D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</w:pPr>
    </w:p>
    <w:p w14:paraId="509617AB" w14:textId="77777777" w:rsidR="00CF110C" w:rsidRPr="00CF110C" w:rsidRDefault="00CF110C" w:rsidP="00CF110C">
      <w:pPr>
        <w:spacing w:before="40" w:line="240" w:lineRule="auto"/>
        <w:ind w:right="142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7230D97" wp14:editId="46CD3E42">
            <wp:extent cx="2793443" cy="216523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586" cy="2171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  <w:t xml:space="preserve">    </w:t>
      </w:r>
      <w:r w:rsidRPr="00CF110C">
        <w:rPr>
          <w:rFonts w:ascii="Times New Roman" w:eastAsia="Calibri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ADA531A" wp14:editId="34B2E037">
            <wp:extent cx="3092519" cy="208071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659" cy="2094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16D3C3" w14:textId="77777777" w:rsidR="00CF110C" w:rsidRPr="00CF110C" w:rsidRDefault="00CF110C" w:rsidP="00CF110C">
      <w:pPr>
        <w:spacing w:before="40" w:line="240" w:lineRule="auto"/>
        <w:ind w:left="142" w:right="142" w:hanging="142"/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D507AAB" wp14:editId="237EC00C">
            <wp:extent cx="2743200" cy="212706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144" cy="2134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  <w:t xml:space="preserve">     </w:t>
      </w:r>
      <w:r w:rsidRPr="00CF110C">
        <w:rPr>
          <w:rFonts w:ascii="Times New Roman" w:eastAsia="Calibri" w:hAnsi="Times New Roman" w:cs="Times New Roman"/>
          <w:b/>
          <w:bCs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09A629A" wp14:editId="4DC58A68">
            <wp:extent cx="2881223" cy="215189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118" cy="2168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C6B51B" w14:textId="16E2ECB9" w:rsidR="00161F4D" w:rsidRPr="00CF110C" w:rsidRDefault="00960B9A" w:rsidP="00161F4D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  <w:t>Мониторинг результативности освоения программы</w:t>
      </w:r>
    </w:p>
    <w:p w14:paraId="411EC1C6" w14:textId="77777777" w:rsidR="00161F4D" w:rsidRPr="00CF110C" w:rsidRDefault="00161F4D" w:rsidP="00161F4D">
      <w:pPr>
        <w:spacing w:before="40" w:after="0" w:line="240" w:lineRule="auto"/>
        <w:ind w:left="142" w:right="142" w:firstLine="284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Показатели оценки умений воспитанников:</w:t>
      </w:r>
    </w:p>
    <w:p w14:paraId="53FC913C" w14:textId="0C84FBEA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Умение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воспитанника ставить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перед собой цель.</w:t>
      </w:r>
    </w:p>
    <w:p w14:paraId="1B5C8F81" w14:textId="77777777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Умение воспитанника воспринимать и перерабатывать информацию.</w:t>
      </w:r>
    </w:p>
    <w:p w14:paraId="48FA0022" w14:textId="4701E6FD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Умение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воспитанника работать с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мячом.</w:t>
      </w:r>
    </w:p>
    <w:p w14:paraId="39E40200" w14:textId="6ECBB962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Умение воспитанника выполнять самостоятельные работы любой степени сложности,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отдавая предпочтения баскетбольным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навыкам.</w:t>
      </w:r>
    </w:p>
    <w:p w14:paraId="7B2D982E" w14:textId="7CA96569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Владение знаниями, умениями, навыками и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способами их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применения в практической деятельности.</w:t>
      </w:r>
    </w:p>
    <w:p w14:paraId="1F342947" w14:textId="6C3936B0" w:rsidR="00161F4D" w:rsidRPr="00CF110C" w:rsidRDefault="00161F4D" w:rsidP="00161F4D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Умение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провести самооценку и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самоанализ.</w:t>
      </w:r>
    </w:p>
    <w:p w14:paraId="2F205958" w14:textId="77777777" w:rsidR="00161F4D" w:rsidRPr="00CF110C" w:rsidRDefault="00161F4D" w:rsidP="00A0068E">
      <w:pPr>
        <w:numPr>
          <w:ilvl w:val="0"/>
          <w:numId w:val="5"/>
        </w:numPr>
        <w:spacing w:before="40" w:after="0" w:line="240" w:lineRule="auto"/>
        <w:ind w:right="142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Умение на основе самоконтроля регулировать свою деятельность.</w:t>
      </w:r>
    </w:p>
    <w:p w14:paraId="07104290" w14:textId="77777777" w:rsidR="00161F4D" w:rsidRPr="00CF110C" w:rsidRDefault="00161F4D" w:rsidP="00161F4D">
      <w:pPr>
        <w:spacing w:before="40" w:after="0" w:line="240" w:lineRule="auto"/>
        <w:ind w:left="142" w:right="142" w:firstLine="284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(Выводится средний бал и определяется уровень в индивидуальном порядке).</w:t>
      </w:r>
    </w:p>
    <w:tbl>
      <w:tblPr>
        <w:tblW w:w="9580" w:type="dxa"/>
        <w:tblInd w:w="-34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4790"/>
        <w:gridCol w:w="4790"/>
      </w:tblGrid>
      <w:tr w:rsidR="00CF110C" w:rsidRPr="00CF110C" w14:paraId="40CBB133" w14:textId="77777777" w:rsidTr="00CF110C">
        <w:trPr>
          <w:trHeight w:val="331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5D64DA1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center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Баллы:</w:t>
            </w:r>
          </w:p>
        </w:tc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6CDF9F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Уровни:</w:t>
            </w:r>
          </w:p>
        </w:tc>
      </w:tr>
      <w:tr w:rsidR="00CF110C" w:rsidRPr="00CF110C" w14:paraId="3C040415" w14:textId="77777777" w:rsidTr="00CF110C">
        <w:trPr>
          <w:trHeight w:val="395"/>
        </w:trPr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59D495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4 – всегда</w:t>
            </w:r>
          </w:p>
          <w:p w14:paraId="4E3D36EA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3 – часто</w:t>
            </w:r>
          </w:p>
          <w:p w14:paraId="1D70803C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2 – редко</w:t>
            </w:r>
          </w:p>
          <w:p w14:paraId="7FF42D5F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1 – иногда</w:t>
            </w:r>
          </w:p>
          <w:p w14:paraId="557DA2D3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0 - никогда</w:t>
            </w:r>
          </w:p>
        </w:tc>
        <w:tc>
          <w:tcPr>
            <w:tcW w:w="47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FDC68AB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1 – критический</w:t>
            </w:r>
          </w:p>
          <w:p w14:paraId="55A8572A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2 – достаточный</w:t>
            </w:r>
          </w:p>
          <w:p w14:paraId="3624C771" w14:textId="77777777" w:rsidR="00161F4D" w:rsidRPr="00CF110C" w:rsidRDefault="00161F4D" w:rsidP="00161F4D">
            <w:pPr>
              <w:spacing w:after="0" w:line="240" w:lineRule="auto"/>
              <w:ind w:left="142" w:right="142" w:firstLine="284"/>
              <w:jc w:val="both"/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</w:pPr>
            <w:r w:rsidRPr="00CF110C">
              <w:rPr>
                <w:rFonts w:ascii="Times New Roman" w:eastAsia="Calibri" w:hAnsi="Times New Roman" w:cs="Times New Roman"/>
                <w:color w:val="000000" w:themeColor="text1"/>
                <w:szCs w:val="24"/>
              </w:rPr>
              <w:t>3 – оптимальный</w:t>
            </w:r>
          </w:p>
        </w:tc>
      </w:tr>
    </w:tbl>
    <w:p w14:paraId="011D5ECB" w14:textId="4E6F9396" w:rsidR="00161F4D" w:rsidRPr="00CF110C" w:rsidRDefault="00161F4D" w:rsidP="00CF110C">
      <w:pPr>
        <w:spacing w:before="40" w:line="240" w:lineRule="auto"/>
        <w:ind w:right="142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Результативность выполнения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br/>
        <w:t xml:space="preserve">по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итогам 2021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-2022 учебного года.</w:t>
      </w:r>
    </w:p>
    <w:p w14:paraId="5ECA37F5" w14:textId="77777777" w:rsidR="00161F4D" w:rsidRPr="00CF110C" w:rsidRDefault="00161F4D" w:rsidP="00161F4D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E5B972B" wp14:editId="0AC308DE">
            <wp:extent cx="5181600" cy="1771650"/>
            <wp:effectExtent l="0" t="0" r="0" b="0"/>
            <wp:docPr id="21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Диаграмма 4"/>
                    <pic:cNvPicPr>
                      <a:picLocks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416" t="-18436" r="-13199" b="-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080" cy="177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1A446" w14:textId="77777777" w:rsidR="00161F4D" w:rsidRPr="00CF110C" w:rsidRDefault="00161F4D" w:rsidP="00161F4D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группа   2 года обучения</w:t>
      </w:r>
    </w:p>
    <w:p w14:paraId="1B97D072" w14:textId="77777777" w:rsidR="00161F4D" w:rsidRPr="00CF110C" w:rsidRDefault="00161F4D" w:rsidP="00161F4D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</w:t>
      </w:r>
    </w:p>
    <w:p w14:paraId="2A24760A" w14:textId="2B661F18" w:rsidR="00161F4D" w:rsidRPr="00CF110C" w:rsidRDefault="00161F4D" w:rsidP="00A0068E">
      <w:pPr>
        <w:spacing w:before="40" w:line="240" w:lineRule="auto"/>
        <w:ind w:left="142" w:right="142" w:firstLine="284"/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</w:pP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Количество </w:t>
      </w:r>
      <w:r w:rsidR="00960B9A"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>воспитанников группы начальной подготовки 2</w:t>
      </w: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 года обучения</w:t>
      </w:r>
    </w:p>
    <w:p w14:paraId="53D12231" w14:textId="77777777" w:rsidR="00161F4D" w:rsidRPr="00CF110C" w:rsidRDefault="00161F4D" w:rsidP="00A0068E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7737E19F" wp14:editId="35D77AB6">
            <wp:extent cx="4942936" cy="1708031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1919935C" w14:textId="4C32108E" w:rsidR="00161F4D" w:rsidRPr="00CF110C" w:rsidRDefault="00161F4D" w:rsidP="00A0068E">
      <w:pPr>
        <w:spacing w:before="40" w:line="240" w:lineRule="auto"/>
        <w:ind w:left="142" w:right="142" w:firstLine="284"/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</w:pP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Количество </w:t>
      </w:r>
      <w:r w:rsidR="00960B9A"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>воспитанников группы</w:t>
      </w: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 начальной </w:t>
      </w:r>
      <w:r w:rsidR="00960B9A"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>подготовки 3</w:t>
      </w: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 года обучения</w:t>
      </w:r>
    </w:p>
    <w:p w14:paraId="0536F6EF" w14:textId="77777777" w:rsidR="00A0068E" w:rsidRPr="00CF110C" w:rsidRDefault="00161F4D" w:rsidP="00CF110C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68B6BF7" wp14:editId="4DB9A005">
            <wp:extent cx="5534025" cy="2000250"/>
            <wp:effectExtent l="0" t="0" r="0" b="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28ABDF61" w14:textId="77777777" w:rsidR="00161F4D" w:rsidRPr="00CF110C" w:rsidRDefault="00161F4D" w:rsidP="00161F4D">
      <w:pPr>
        <w:spacing w:before="40" w:line="240" w:lineRule="auto"/>
        <w:ind w:right="142"/>
        <w:jc w:val="center"/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</w:pPr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Количество воспитанников </w:t>
      </w:r>
      <w:proofErr w:type="spellStart"/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>учебно</w:t>
      </w:r>
      <w:proofErr w:type="spellEnd"/>
      <w:r w:rsidRPr="00CF110C">
        <w:rPr>
          <w:rFonts w:ascii="Times New Roman" w:eastAsia="+mj-ea" w:hAnsi="Times New Roman" w:cs="Times New Roman"/>
          <w:b/>
          <w:color w:val="000000" w:themeColor="text1"/>
          <w:kern w:val="24"/>
          <w:sz w:val="24"/>
          <w:szCs w:val="24"/>
        </w:rPr>
        <w:t xml:space="preserve"> - тренировочной группы </w:t>
      </w:r>
    </w:p>
    <w:p w14:paraId="64A55AB0" w14:textId="77777777" w:rsidR="00161F4D" w:rsidRPr="00CF110C" w:rsidRDefault="00161F4D" w:rsidP="00A0068E">
      <w:pPr>
        <w:spacing w:before="40" w:line="240" w:lineRule="auto"/>
        <w:ind w:left="142" w:right="142" w:firstLine="284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53CCFFB" wp14:editId="6903CD29">
            <wp:extent cx="6048375" cy="1543050"/>
            <wp:effectExtent l="0" t="0" r="0" b="0"/>
            <wp:docPr id="43" name="Диаграмма 4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694F299" w14:textId="77777777" w:rsidR="00CF110C" w:rsidRDefault="00CF110C" w:rsidP="00161F4D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0B2B9733" w14:textId="77777777" w:rsidR="00161F4D" w:rsidRPr="00CF110C" w:rsidRDefault="00161F4D" w:rsidP="00161F4D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Качество обучения 2022-2023 учебный год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236"/>
        <w:gridCol w:w="1890"/>
        <w:gridCol w:w="1487"/>
        <w:gridCol w:w="1487"/>
        <w:gridCol w:w="1320"/>
        <w:gridCol w:w="1317"/>
        <w:gridCol w:w="1317"/>
      </w:tblGrid>
      <w:tr w:rsidR="00161F4D" w:rsidRPr="00CF110C" w14:paraId="508F5F63" w14:textId="77777777" w:rsidTr="008F6CAA">
        <w:tc>
          <w:tcPr>
            <w:tcW w:w="1467" w:type="dxa"/>
          </w:tcPr>
          <w:p w14:paraId="22543B2C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Группа </w:t>
            </w:r>
          </w:p>
        </w:tc>
        <w:tc>
          <w:tcPr>
            <w:tcW w:w="1760" w:type="dxa"/>
          </w:tcPr>
          <w:p w14:paraId="146ED0F1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Кол-во</w:t>
            </w:r>
          </w:p>
          <w:p w14:paraId="7A526BBD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воспитанников</w:t>
            </w:r>
          </w:p>
        </w:tc>
        <w:tc>
          <w:tcPr>
            <w:tcW w:w="1510" w:type="dxa"/>
          </w:tcPr>
          <w:p w14:paraId="46FC28B9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Кол-во сдавших нормативы</w:t>
            </w:r>
          </w:p>
        </w:tc>
        <w:tc>
          <w:tcPr>
            <w:tcW w:w="1510" w:type="dxa"/>
          </w:tcPr>
          <w:p w14:paraId="52B30CCF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Кол-во не сдавших нормативы</w:t>
            </w:r>
          </w:p>
        </w:tc>
        <w:tc>
          <w:tcPr>
            <w:tcW w:w="1484" w:type="dxa"/>
          </w:tcPr>
          <w:p w14:paraId="39FF459B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Средний балл</w:t>
            </w:r>
          </w:p>
        </w:tc>
        <w:tc>
          <w:tcPr>
            <w:tcW w:w="1487" w:type="dxa"/>
          </w:tcPr>
          <w:p w14:paraId="111E0E13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Выше среднего</w:t>
            </w:r>
          </w:p>
        </w:tc>
        <w:tc>
          <w:tcPr>
            <w:tcW w:w="1487" w:type="dxa"/>
          </w:tcPr>
          <w:p w14:paraId="490E9C4F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Ниже среднего</w:t>
            </w:r>
          </w:p>
        </w:tc>
      </w:tr>
      <w:tr w:rsidR="00161F4D" w:rsidRPr="00CF110C" w14:paraId="0E0C8389" w14:textId="77777777" w:rsidTr="008F6CAA">
        <w:tc>
          <w:tcPr>
            <w:tcW w:w="1467" w:type="dxa"/>
          </w:tcPr>
          <w:p w14:paraId="274B26E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УТГ-5</w:t>
            </w:r>
          </w:p>
        </w:tc>
        <w:tc>
          <w:tcPr>
            <w:tcW w:w="1760" w:type="dxa"/>
          </w:tcPr>
          <w:p w14:paraId="091FCF1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510" w:type="dxa"/>
          </w:tcPr>
          <w:p w14:paraId="2457C201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510" w:type="dxa"/>
          </w:tcPr>
          <w:p w14:paraId="55BA596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84" w:type="dxa"/>
          </w:tcPr>
          <w:p w14:paraId="6903E73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</w:tcPr>
          <w:p w14:paraId="55C9B797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487" w:type="dxa"/>
          </w:tcPr>
          <w:p w14:paraId="369505C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5DC70701" w14:textId="77777777" w:rsidTr="008F6CAA">
        <w:tc>
          <w:tcPr>
            <w:tcW w:w="1467" w:type="dxa"/>
          </w:tcPr>
          <w:p w14:paraId="111ECE21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УТГ-4</w:t>
            </w:r>
          </w:p>
        </w:tc>
        <w:tc>
          <w:tcPr>
            <w:tcW w:w="1760" w:type="dxa"/>
          </w:tcPr>
          <w:p w14:paraId="65D673A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510" w:type="dxa"/>
          </w:tcPr>
          <w:p w14:paraId="6F20635A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510" w:type="dxa"/>
          </w:tcPr>
          <w:p w14:paraId="489053A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84" w:type="dxa"/>
          </w:tcPr>
          <w:p w14:paraId="63E707E9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87" w:type="dxa"/>
          </w:tcPr>
          <w:p w14:paraId="31275D59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487" w:type="dxa"/>
          </w:tcPr>
          <w:p w14:paraId="4E34E1C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6E3754B8" w14:textId="77777777" w:rsidTr="008F6CAA">
        <w:tc>
          <w:tcPr>
            <w:tcW w:w="1467" w:type="dxa"/>
          </w:tcPr>
          <w:p w14:paraId="37649E89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ГНП-2</w:t>
            </w:r>
          </w:p>
        </w:tc>
        <w:tc>
          <w:tcPr>
            <w:tcW w:w="1760" w:type="dxa"/>
          </w:tcPr>
          <w:p w14:paraId="2A22BA3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75</w:t>
            </w:r>
          </w:p>
        </w:tc>
        <w:tc>
          <w:tcPr>
            <w:tcW w:w="1510" w:type="dxa"/>
          </w:tcPr>
          <w:p w14:paraId="114DF47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53</w:t>
            </w:r>
          </w:p>
        </w:tc>
        <w:tc>
          <w:tcPr>
            <w:tcW w:w="1510" w:type="dxa"/>
          </w:tcPr>
          <w:p w14:paraId="76A967ED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484" w:type="dxa"/>
          </w:tcPr>
          <w:p w14:paraId="5C04ED5A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487" w:type="dxa"/>
          </w:tcPr>
          <w:p w14:paraId="44127215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487" w:type="dxa"/>
          </w:tcPr>
          <w:p w14:paraId="12AF680C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</w:tr>
      <w:tr w:rsidR="00161F4D" w:rsidRPr="00CF110C" w14:paraId="1B6567B3" w14:textId="77777777" w:rsidTr="008F6CAA">
        <w:tc>
          <w:tcPr>
            <w:tcW w:w="1467" w:type="dxa"/>
          </w:tcPr>
          <w:p w14:paraId="5BBA182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Всего </w:t>
            </w:r>
          </w:p>
        </w:tc>
        <w:tc>
          <w:tcPr>
            <w:tcW w:w="1760" w:type="dxa"/>
          </w:tcPr>
          <w:p w14:paraId="0D3E173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111</w:t>
            </w:r>
          </w:p>
        </w:tc>
        <w:tc>
          <w:tcPr>
            <w:tcW w:w="1510" w:type="dxa"/>
          </w:tcPr>
          <w:p w14:paraId="220E7566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83</w:t>
            </w:r>
          </w:p>
        </w:tc>
        <w:tc>
          <w:tcPr>
            <w:tcW w:w="1510" w:type="dxa"/>
          </w:tcPr>
          <w:p w14:paraId="1FBA95A9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484" w:type="dxa"/>
          </w:tcPr>
          <w:p w14:paraId="540C326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1487" w:type="dxa"/>
          </w:tcPr>
          <w:p w14:paraId="72F7B57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1487" w:type="dxa"/>
          </w:tcPr>
          <w:p w14:paraId="23F8D08D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</w:tr>
    </w:tbl>
    <w:p w14:paraId="1C47F387" w14:textId="77777777" w:rsidR="00CF110C" w:rsidRPr="00CF110C" w:rsidRDefault="00CF110C" w:rsidP="00A0068E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0F56500C" w14:textId="77777777" w:rsidR="00161F4D" w:rsidRPr="00CF110C" w:rsidRDefault="00161F4D" w:rsidP="00A0068E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Качество обучения 2021-2022учебный год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296"/>
        <w:gridCol w:w="1760"/>
        <w:gridCol w:w="1456"/>
        <w:gridCol w:w="1456"/>
        <w:gridCol w:w="1358"/>
        <w:gridCol w:w="1364"/>
        <w:gridCol w:w="1364"/>
      </w:tblGrid>
      <w:tr w:rsidR="00161F4D" w:rsidRPr="00CF110C" w14:paraId="7CC63F44" w14:textId="77777777" w:rsidTr="008F6CAA">
        <w:tc>
          <w:tcPr>
            <w:tcW w:w="1467" w:type="dxa"/>
          </w:tcPr>
          <w:p w14:paraId="7D499334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Группа </w:t>
            </w:r>
          </w:p>
        </w:tc>
        <w:tc>
          <w:tcPr>
            <w:tcW w:w="1760" w:type="dxa"/>
          </w:tcPr>
          <w:p w14:paraId="0AA13099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</w:t>
            </w:r>
          </w:p>
          <w:p w14:paraId="64D2170D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воспитанников</w:t>
            </w:r>
          </w:p>
        </w:tc>
        <w:tc>
          <w:tcPr>
            <w:tcW w:w="1510" w:type="dxa"/>
          </w:tcPr>
          <w:p w14:paraId="6ACB33C6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 сдавших нормативы</w:t>
            </w:r>
          </w:p>
        </w:tc>
        <w:tc>
          <w:tcPr>
            <w:tcW w:w="1510" w:type="dxa"/>
          </w:tcPr>
          <w:p w14:paraId="108E1BE8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 не сдавших нормативы</w:t>
            </w:r>
          </w:p>
        </w:tc>
        <w:tc>
          <w:tcPr>
            <w:tcW w:w="1484" w:type="dxa"/>
          </w:tcPr>
          <w:p w14:paraId="36D15931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Средний балл</w:t>
            </w:r>
          </w:p>
        </w:tc>
        <w:tc>
          <w:tcPr>
            <w:tcW w:w="1487" w:type="dxa"/>
          </w:tcPr>
          <w:p w14:paraId="18577256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Выше среднего</w:t>
            </w:r>
          </w:p>
        </w:tc>
        <w:tc>
          <w:tcPr>
            <w:tcW w:w="1487" w:type="dxa"/>
          </w:tcPr>
          <w:p w14:paraId="6DCA164B" w14:textId="77777777" w:rsidR="00161F4D" w:rsidRPr="00CF110C" w:rsidRDefault="00161F4D" w:rsidP="00161F4D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Ниже среднего</w:t>
            </w:r>
          </w:p>
        </w:tc>
      </w:tr>
      <w:tr w:rsidR="00161F4D" w:rsidRPr="00CF110C" w14:paraId="2C901171" w14:textId="77777777" w:rsidTr="008F6CAA">
        <w:tc>
          <w:tcPr>
            <w:tcW w:w="1467" w:type="dxa"/>
          </w:tcPr>
          <w:p w14:paraId="5C761601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ГНП-2</w:t>
            </w:r>
          </w:p>
        </w:tc>
        <w:tc>
          <w:tcPr>
            <w:tcW w:w="1760" w:type="dxa"/>
          </w:tcPr>
          <w:p w14:paraId="3936F96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510" w:type="dxa"/>
          </w:tcPr>
          <w:p w14:paraId="0D0AEAD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1510" w:type="dxa"/>
          </w:tcPr>
          <w:p w14:paraId="76E00EB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4" w:type="dxa"/>
          </w:tcPr>
          <w:p w14:paraId="0CA0C5A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</w:tcPr>
          <w:p w14:paraId="0ECAEB8A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1487" w:type="dxa"/>
          </w:tcPr>
          <w:p w14:paraId="19BAC12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161F4D" w:rsidRPr="00CF110C" w14:paraId="16ADE875" w14:textId="77777777" w:rsidTr="008F6CAA">
        <w:tc>
          <w:tcPr>
            <w:tcW w:w="1467" w:type="dxa"/>
          </w:tcPr>
          <w:p w14:paraId="2DF9D89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УТГ-3</w:t>
            </w:r>
          </w:p>
        </w:tc>
        <w:tc>
          <w:tcPr>
            <w:tcW w:w="1760" w:type="dxa"/>
          </w:tcPr>
          <w:p w14:paraId="64F71010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510" w:type="dxa"/>
          </w:tcPr>
          <w:p w14:paraId="753035A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510" w:type="dxa"/>
          </w:tcPr>
          <w:p w14:paraId="5586A9C5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84" w:type="dxa"/>
          </w:tcPr>
          <w:p w14:paraId="2A2BD8A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</w:tcPr>
          <w:p w14:paraId="6F22B88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87" w:type="dxa"/>
          </w:tcPr>
          <w:p w14:paraId="220E390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</w:tr>
      <w:tr w:rsidR="00161F4D" w:rsidRPr="00CF110C" w14:paraId="257797D8" w14:textId="77777777" w:rsidTr="008F6CAA">
        <w:tc>
          <w:tcPr>
            <w:tcW w:w="1467" w:type="dxa"/>
          </w:tcPr>
          <w:p w14:paraId="28BB851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УТГ-5</w:t>
            </w:r>
          </w:p>
        </w:tc>
        <w:tc>
          <w:tcPr>
            <w:tcW w:w="1760" w:type="dxa"/>
          </w:tcPr>
          <w:p w14:paraId="3CEE23E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510" w:type="dxa"/>
          </w:tcPr>
          <w:p w14:paraId="16E4B050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510" w:type="dxa"/>
          </w:tcPr>
          <w:p w14:paraId="5E4C9A8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84" w:type="dxa"/>
          </w:tcPr>
          <w:p w14:paraId="3BD1AA27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</w:tcPr>
          <w:p w14:paraId="757963F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487" w:type="dxa"/>
          </w:tcPr>
          <w:p w14:paraId="4CFD1E1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274160FE" w14:textId="77777777" w:rsidTr="008F6CAA">
        <w:tc>
          <w:tcPr>
            <w:tcW w:w="1467" w:type="dxa"/>
          </w:tcPr>
          <w:p w14:paraId="7809043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Всего </w:t>
            </w:r>
          </w:p>
        </w:tc>
        <w:tc>
          <w:tcPr>
            <w:tcW w:w="1760" w:type="dxa"/>
          </w:tcPr>
          <w:p w14:paraId="0CF4C95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108</w:t>
            </w:r>
          </w:p>
        </w:tc>
        <w:tc>
          <w:tcPr>
            <w:tcW w:w="1510" w:type="dxa"/>
          </w:tcPr>
          <w:p w14:paraId="25DDE4F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510" w:type="dxa"/>
          </w:tcPr>
          <w:p w14:paraId="4CA53B4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484" w:type="dxa"/>
          </w:tcPr>
          <w:p w14:paraId="79DF2BEA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87" w:type="dxa"/>
          </w:tcPr>
          <w:p w14:paraId="01A4A127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36</w:t>
            </w:r>
          </w:p>
        </w:tc>
        <w:tc>
          <w:tcPr>
            <w:tcW w:w="1487" w:type="dxa"/>
          </w:tcPr>
          <w:p w14:paraId="23C7136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</w:t>
            </w:r>
          </w:p>
        </w:tc>
      </w:tr>
    </w:tbl>
    <w:p w14:paraId="1232C32F" w14:textId="77777777" w:rsidR="00CF110C" w:rsidRDefault="00CF110C" w:rsidP="00CF110C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4076A82C" w14:textId="77777777" w:rsidR="00161F4D" w:rsidRPr="00CF110C" w:rsidRDefault="00161F4D" w:rsidP="00CF110C">
      <w:pPr>
        <w:spacing w:line="36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Качество обучения 2020-2021 учебный год</w:t>
      </w:r>
    </w:p>
    <w:tbl>
      <w:tblPr>
        <w:tblStyle w:val="1"/>
        <w:tblW w:w="0" w:type="auto"/>
        <w:tblLook w:val="04A0" w:firstRow="1" w:lastRow="0" w:firstColumn="1" w:lastColumn="0" w:noHBand="0" w:noVBand="1"/>
      </w:tblPr>
      <w:tblGrid>
        <w:gridCol w:w="1296"/>
        <w:gridCol w:w="1760"/>
        <w:gridCol w:w="1456"/>
        <w:gridCol w:w="1456"/>
        <w:gridCol w:w="1358"/>
        <w:gridCol w:w="1364"/>
        <w:gridCol w:w="1364"/>
      </w:tblGrid>
      <w:tr w:rsidR="00161F4D" w:rsidRPr="00CF110C" w14:paraId="0103E521" w14:textId="77777777" w:rsidTr="008F6CAA">
        <w:tc>
          <w:tcPr>
            <w:tcW w:w="1431" w:type="dxa"/>
          </w:tcPr>
          <w:p w14:paraId="231E63C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Группа </w:t>
            </w:r>
          </w:p>
        </w:tc>
        <w:tc>
          <w:tcPr>
            <w:tcW w:w="1760" w:type="dxa"/>
          </w:tcPr>
          <w:p w14:paraId="5FE5DB7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</w:t>
            </w:r>
          </w:p>
          <w:p w14:paraId="102099A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воспитанников</w:t>
            </w:r>
          </w:p>
        </w:tc>
        <w:tc>
          <w:tcPr>
            <w:tcW w:w="1498" w:type="dxa"/>
          </w:tcPr>
          <w:p w14:paraId="4DB465F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 сдавших нормативы</w:t>
            </w:r>
          </w:p>
        </w:tc>
        <w:tc>
          <w:tcPr>
            <w:tcW w:w="1498" w:type="dxa"/>
          </w:tcPr>
          <w:p w14:paraId="1CB80EE5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Кол-во не сдавших нормативы</w:t>
            </w:r>
          </w:p>
        </w:tc>
        <w:tc>
          <w:tcPr>
            <w:tcW w:w="1457" w:type="dxa"/>
          </w:tcPr>
          <w:p w14:paraId="5C202515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Средний балл</w:t>
            </w:r>
          </w:p>
        </w:tc>
        <w:tc>
          <w:tcPr>
            <w:tcW w:w="1460" w:type="dxa"/>
          </w:tcPr>
          <w:p w14:paraId="583B71D1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Выше среднего</w:t>
            </w:r>
          </w:p>
        </w:tc>
        <w:tc>
          <w:tcPr>
            <w:tcW w:w="1460" w:type="dxa"/>
          </w:tcPr>
          <w:p w14:paraId="7B8A3AE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Ниже среднего</w:t>
            </w:r>
          </w:p>
        </w:tc>
      </w:tr>
      <w:tr w:rsidR="00161F4D" w:rsidRPr="00CF110C" w14:paraId="35269640" w14:textId="77777777" w:rsidTr="008F6CAA">
        <w:tc>
          <w:tcPr>
            <w:tcW w:w="1431" w:type="dxa"/>
          </w:tcPr>
          <w:p w14:paraId="0D79D1AC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СОГ</w:t>
            </w:r>
          </w:p>
        </w:tc>
        <w:tc>
          <w:tcPr>
            <w:tcW w:w="1760" w:type="dxa"/>
          </w:tcPr>
          <w:p w14:paraId="156D6D2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498" w:type="dxa"/>
          </w:tcPr>
          <w:p w14:paraId="22025DC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98" w:type="dxa"/>
          </w:tcPr>
          <w:p w14:paraId="4FD5931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57" w:type="dxa"/>
          </w:tcPr>
          <w:p w14:paraId="4F78ED7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6D3A425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6F0F330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2CBD66FB" w14:textId="77777777" w:rsidTr="008F6CAA">
        <w:tc>
          <w:tcPr>
            <w:tcW w:w="1431" w:type="dxa"/>
          </w:tcPr>
          <w:p w14:paraId="245ED9F6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ГНП-2</w:t>
            </w:r>
          </w:p>
        </w:tc>
        <w:tc>
          <w:tcPr>
            <w:tcW w:w="1760" w:type="dxa"/>
          </w:tcPr>
          <w:p w14:paraId="65DC7B7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498" w:type="dxa"/>
          </w:tcPr>
          <w:p w14:paraId="567A9BC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98" w:type="dxa"/>
          </w:tcPr>
          <w:p w14:paraId="38B685D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57" w:type="dxa"/>
          </w:tcPr>
          <w:p w14:paraId="4D3A836B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58D07DAE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517265E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17A4CFB4" w14:textId="77777777" w:rsidTr="008F6CAA">
        <w:tc>
          <w:tcPr>
            <w:tcW w:w="1431" w:type="dxa"/>
          </w:tcPr>
          <w:p w14:paraId="792466E6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УТГ-3</w:t>
            </w:r>
          </w:p>
        </w:tc>
        <w:tc>
          <w:tcPr>
            <w:tcW w:w="1760" w:type="dxa"/>
          </w:tcPr>
          <w:p w14:paraId="048C7CD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498" w:type="dxa"/>
          </w:tcPr>
          <w:p w14:paraId="1C9E248A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498" w:type="dxa"/>
          </w:tcPr>
          <w:p w14:paraId="79EC933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57" w:type="dxa"/>
          </w:tcPr>
          <w:p w14:paraId="03D8204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155A733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1460" w:type="dxa"/>
          </w:tcPr>
          <w:p w14:paraId="4A04079C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161F4D" w:rsidRPr="00CF110C" w14:paraId="28C36C19" w14:textId="77777777" w:rsidTr="008F6CAA">
        <w:tc>
          <w:tcPr>
            <w:tcW w:w="1431" w:type="dxa"/>
          </w:tcPr>
          <w:p w14:paraId="28C0F2AD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УТГ-5</w:t>
            </w:r>
          </w:p>
        </w:tc>
        <w:tc>
          <w:tcPr>
            <w:tcW w:w="1760" w:type="dxa"/>
          </w:tcPr>
          <w:p w14:paraId="0D2A98DD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498" w:type="dxa"/>
          </w:tcPr>
          <w:p w14:paraId="36370ABC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1498" w:type="dxa"/>
          </w:tcPr>
          <w:p w14:paraId="78A3ADD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57" w:type="dxa"/>
          </w:tcPr>
          <w:p w14:paraId="3A508E8F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3F79D73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460" w:type="dxa"/>
          </w:tcPr>
          <w:p w14:paraId="40416B70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  <w:tr w:rsidR="00161F4D" w:rsidRPr="00CF110C" w14:paraId="77D5AB0D" w14:textId="77777777" w:rsidTr="008F6CAA">
        <w:tc>
          <w:tcPr>
            <w:tcW w:w="1431" w:type="dxa"/>
          </w:tcPr>
          <w:p w14:paraId="6C16CEB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Всего </w:t>
            </w:r>
          </w:p>
        </w:tc>
        <w:tc>
          <w:tcPr>
            <w:tcW w:w="1760" w:type="dxa"/>
          </w:tcPr>
          <w:p w14:paraId="42049E24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138</w:t>
            </w:r>
          </w:p>
        </w:tc>
        <w:tc>
          <w:tcPr>
            <w:tcW w:w="1498" w:type="dxa"/>
          </w:tcPr>
          <w:p w14:paraId="4633A152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498" w:type="dxa"/>
          </w:tcPr>
          <w:p w14:paraId="45C0A340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457" w:type="dxa"/>
          </w:tcPr>
          <w:p w14:paraId="0A43ADA3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460" w:type="dxa"/>
          </w:tcPr>
          <w:p w14:paraId="61690275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1460" w:type="dxa"/>
          </w:tcPr>
          <w:p w14:paraId="14901DD8" w14:textId="77777777" w:rsidR="00161F4D" w:rsidRPr="00CF110C" w:rsidRDefault="00161F4D" w:rsidP="00161F4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</w:tr>
    </w:tbl>
    <w:p w14:paraId="5B100BC8" w14:textId="77777777" w:rsidR="00161F4D" w:rsidRPr="00CF110C" w:rsidRDefault="00161F4D" w:rsidP="00161F4D">
      <w:pPr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11A0CD74" w14:textId="439E30B4" w:rsidR="00161F4D" w:rsidRPr="00CF110C" w:rsidRDefault="00CF110C" w:rsidP="00161F4D">
      <w:pPr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0" distR="0" simplePos="0" relativeHeight="251665920" behindDoc="1" locked="0" layoutInCell="1" allowOverlap="1" wp14:anchorId="51E29D32" wp14:editId="7DB5784D">
            <wp:simplePos x="0" y="0"/>
            <wp:positionH relativeFrom="page">
              <wp:posOffset>810883</wp:posOffset>
            </wp:positionH>
            <wp:positionV relativeFrom="page">
              <wp:posOffset>1043795</wp:posOffset>
            </wp:positionV>
            <wp:extent cx="6386830" cy="8833449"/>
            <wp:effectExtent l="0" t="0" r="0" b="0"/>
            <wp:wrapSquare wrapText="bothSides"/>
            <wp:docPr id="3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830" cy="8833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0B9A"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Уровень спортивного</w:t>
      </w:r>
      <w:r w:rsidR="00161F4D"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мастерства воспитанников</w:t>
      </w:r>
    </w:p>
    <w:p w14:paraId="60F68DCA" w14:textId="77777777" w:rsidR="005441E3" w:rsidRPr="00CF110C" w:rsidRDefault="005441E3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AA767E" w14:textId="77777777" w:rsidR="00A0068E" w:rsidRPr="00960B9A" w:rsidRDefault="00A0068E" w:rsidP="00A0068E">
      <w:pPr>
        <w:pStyle w:val="a3"/>
        <w:numPr>
          <w:ilvl w:val="0"/>
          <w:numId w:val="3"/>
        </w:numPr>
        <w:rPr>
          <w:rFonts w:ascii="Times New Roman" w:eastAsia="Calibri" w:hAnsi="Times New Roman" w:cs="Times New Roman"/>
          <w:sz w:val="24"/>
          <w:szCs w:val="24"/>
        </w:rPr>
      </w:pPr>
      <w:r w:rsidRPr="00960B9A">
        <w:rPr>
          <w:rFonts w:ascii="Times New Roman" w:eastAsia="Calibri" w:hAnsi="Times New Roman" w:cs="Times New Roman"/>
          <w:sz w:val="24"/>
          <w:szCs w:val="24"/>
        </w:rPr>
        <w:lastRenderedPageBreak/>
        <w:t>Использование современных информационных, компьютерных технологий в своей деятельности, в осуществлении контроля и аттестации обучающихся, воспитанников.</w:t>
      </w:r>
    </w:p>
    <w:p w14:paraId="3F90A022" w14:textId="77777777" w:rsidR="00161F4D" w:rsidRPr="00CF110C" w:rsidRDefault="00161F4D" w:rsidP="00A0068E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5C029B" w14:textId="77777777" w:rsidR="00161F4D" w:rsidRPr="00CF110C" w:rsidRDefault="00A0068E" w:rsidP="00A0068E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5D52CD1" wp14:editId="4E2517BB">
            <wp:extent cx="6397319" cy="84772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104"/>
                    <a:stretch/>
                  </pic:blipFill>
                  <pic:spPr bwMode="auto">
                    <a:xfrm>
                      <a:off x="0" y="0"/>
                      <a:ext cx="6408880" cy="849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DCCE60" w14:textId="77777777" w:rsidR="00161F4D" w:rsidRPr="00CF110C" w:rsidRDefault="008F6CAA" w:rsidP="00A0068E">
      <w:pPr>
        <w:pStyle w:val="a3"/>
        <w:ind w:left="1080" w:hanging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000C378E" wp14:editId="6FBBF529">
            <wp:extent cx="5954542" cy="8696201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73" b="27940"/>
                    <a:stretch/>
                  </pic:blipFill>
                  <pic:spPr bwMode="auto">
                    <a:xfrm>
                      <a:off x="0" y="0"/>
                      <a:ext cx="5987512" cy="874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E5F916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91B462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4C1E2F3" w14:textId="77777777" w:rsidR="008F6CAA" w:rsidRPr="00960B9A" w:rsidRDefault="008F6CAA" w:rsidP="008F6CAA">
      <w:pPr>
        <w:pStyle w:val="a3"/>
        <w:numPr>
          <w:ilvl w:val="0"/>
          <w:numId w:val="3"/>
        </w:numPr>
        <w:ind w:left="284" w:hanging="284"/>
        <w:rPr>
          <w:rFonts w:ascii="Times New Roman" w:eastAsia="Calibri" w:hAnsi="Times New Roman" w:cs="Times New Roman"/>
          <w:sz w:val="24"/>
          <w:szCs w:val="24"/>
        </w:rPr>
      </w:pPr>
      <w:r w:rsidRPr="00960B9A">
        <w:rPr>
          <w:rFonts w:ascii="Times New Roman" w:eastAsia="Calibri" w:hAnsi="Times New Roman" w:cs="Times New Roman"/>
          <w:sz w:val="24"/>
          <w:szCs w:val="24"/>
        </w:rPr>
        <w:lastRenderedPageBreak/>
        <w:t>Обеспечение повышения уровня физической, теоретической, морально-волевой, технической и спортивной подготовки обучающихся, воспитанников; укрепление здоровья через разнообразные виды деятельности.</w:t>
      </w:r>
    </w:p>
    <w:p w14:paraId="2D2C6BD4" w14:textId="77777777" w:rsidR="00CF110C" w:rsidRPr="00CF110C" w:rsidRDefault="00CF110C" w:rsidP="00CF110C">
      <w:pPr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49536" behindDoc="0" locked="0" layoutInCell="1" allowOverlap="1" wp14:anchorId="18B9170A" wp14:editId="0FB5A68A">
            <wp:simplePos x="0" y="0"/>
            <wp:positionH relativeFrom="margin">
              <wp:posOffset>232733</wp:posOffset>
            </wp:positionH>
            <wp:positionV relativeFrom="margin">
              <wp:posOffset>746125</wp:posOffset>
            </wp:positionV>
            <wp:extent cx="2357755" cy="2991485"/>
            <wp:effectExtent l="323850" t="0" r="290195" b="0"/>
            <wp:wrapSquare wrapText="bothSides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57755" cy="299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317EE8" w14:textId="77777777" w:rsidR="00CF110C" w:rsidRPr="00CF110C" w:rsidRDefault="00CF110C" w:rsidP="00CF110C">
      <w:pPr>
        <w:pStyle w:val="a3"/>
        <w:ind w:left="284"/>
        <w:rPr>
          <w:rFonts w:ascii="Times New Roman" w:eastAsia="Calibri" w:hAnsi="Times New Roman" w:cs="Times New Roman"/>
          <w:color w:val="FF0000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707904" behindDoc="0" locked="0" layoutInCell="1" allowOverlap="1" wp14:anchorId="46C2AFAF" wp14:editId="35DAA537">
            <wp:simplePos x="0" y="0"/>
            <wp:positionH relativeFrom="column">
              <wp:posOffset>240030</wp:posOffset>
            </wp:positionH>
            <wp:positionV relativeFrom="paragraph">
              <wp:posOffset>7620</wp:posOffset>
            </wp:positionV>
            <wp:extent cx="2527935" cy="2240280"/>
            <wp:effectExtent l="0" t="0" r="0" b="0"/>
            <wp:wrapThrough wrapText="bothSides">
              <wp:wrapPolygon edited="0">
                <wp:start x="0" y="0"/>
                <wp:lineTo x="0" y="21490"/>
                <wp:lineTo x="21486" y="21490"/>
                <wp:lineTo x="21486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70"/>
                    <a:stretch/>
                  </pic:blipFill>
                  <pic:spPr bwMode="auto">
                    <a:xfrm>
                      <a:off x="0" y="0"/>
                      <a:ext cx="252793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1DE4A6C" w14:textId="77777777" w:rsidR="008F6CAA" w:rsidRPr="00CF110C" w:rsidRDefault="008F6CAA" w:rsidP="008F6CAA">
      <w:pPr>
        <w:pStyle w:val="a3"/>
        <w:ind w:left="284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7D9D74B" w14:textId="77777777" w:rsidR="00A0068E" w:rsidRPr="00CF110C" w:rsidRDefault="00A0068E" w:rsidP="008F6CAA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252BB8" w14:textId="77777777" w:rsidR="00CF110C" w:rsidRDefault="00CF110C" w:rsidP="00E6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0AF2A9" w14:textId="77777777" w:rsidR="00CF110C" w:rsidRDefault="00CF110C" w:rsidP="00E6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0BF570" w14:textId="77777777" w:rsidR="00CF110C" w:rsidRDefault="00CF110C" w:rsidP="00E6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D3C4CB" w14:textId="77777777" w:rsidR="00CF110C" w:rsidRDefault="00CF110C" w:rsidP="00E6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B318A5F" w14:textId="77777777" w:rsidR="00A0068E" w:rsidRPr="00CF110C" w:rsidRDefault="00A0068E" w:rsidP="00E630E4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962433" w14:textId="77777777" w:rsidR="00161F4D" w:rsidRPr="00CF110C" w:rsidRDefault="00CF110C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lang w:eastAsia="ru-RU"/>
        </w:rPr>
        <w:drawing>
          <wp:anchor distT="0" distB="0" distL="114300" distR="114300" simplePos="0" relativeHeight="251651584" behindDoc="0" locked="0" layoutInCell="1" allowOverlap="1" wp14:anchorId="20010440" wp14:editId="620CD9D9">
            <wp:simplePos x="0" y="0"/>
            <wp:positionH relativeFrom="margin">
              <wp:posOffset>-635</wp:posOffset>
            </wp:positionH>
            <wp:positionV relativeFrom="margin">
              <wp:posOffset>3444240</wp:posOffset>
            </wp:positionV>
            <wp:extent cx="2889885" cy="2461260"/>
            <wp:effectExtent l="0" t="0" r="0" b="0"/>
            <wp:wrapSquare wrapText="bothSides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6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F6CAA"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220E486E" wp14:editId="18FD5B56">
            <wp:extent cx="3096648" cy="23628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091" cy="2376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F76928" w14:textId="77777777" w:rsidR="008F6CAA" w:rsidRPr="00CF110C" w:rsidRDefault="008F6CAA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89F8F3" w14:textId="77777777" w:rsidR="008F6CAA" w:rsidRDefault="008F6CAA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AA5AEA2" wp14:editId="51296620">
            <wp:extent cx="3213100" cy="260921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205ED1" w14:textId="77777777" w:rsidR="00CF110C" w:rsidRDefault="00CF110C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E237EB" w14:textId="77777777" w:rsidR="00CF110C" w:rsidRDefault="00CF110C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87EA7E" w14:textId="77777777" w:rsidR="00CF110C" w:rsidRPr="00CF110C" w:rsidRDefault="00CF110C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3BBF7D" w14:textId="77777777" w:rsidR="002F76E8" w:rsidRPr="00CF110C" w:rsidRDefault="002F76E8" w:rsidP="002F76E8">
      <w:pPr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lastRenderedPageBreak/>
        <w:t>Контрольные упражнения по общей и специальной физической подготовке (тесты) для детей, занимающихся баскетболом в детско-юношеской спортивной школе (ДЮСШ)</w:t>
      </w:r>
    </w:p>
    <w:p w14:paraId="772DDE79" w14:textId="77777777" w:rsidR="002F76E8" w:rsidRPr="00CF110C" w:rsidRDefault="002F76E8" w:rsidP="002F76E8">
      <w:pPr>
        <w:jc w:val="center"/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Cs/>
          <w:color w:val="000000" w:themeColor="text1"/>
          <w:sz w:val="24"/>
          <w:szCs w:val="24"/>
          <w:lang w:eastAsia="ru-RU"/>
        </w:rPr>
        <w:t>Физическая подготовка</w:t>
      </w:r>
    </w:p>
    <w:p w14:paraId="35BCAD69" w14:textId="77777777" w:rsidR="002F76E8" w:rsidRPr="00CF110C" w:rsidRDefault="002F76E8" w:rsidP="002F76E8">
      <w:pPr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56704" behindDoc="0" locked="0" layoutInCell="1" allowOverlap="1" wp14:anchorId="3C3FBB55" wp14:editId="74028052">
            <wp:simplePos x="0" y="0"/>
            <wp:positionH relativeFrom="column">
              <wp:posOffset>-635</wp:posOffset>
            </wp:positionH>
            <wp:positionV relativeFrom="paragraph">
              <wp:posOffset>635</wp:posOffset>
            </wp:positionV>
            <wp:extent cx="1456849" cy="108585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849" cy="108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  <w:lang w:eastAsia="ru-RU"/>
        </w:rPr>
        <w:t>«Иллинойс Тест»</w:t>
      </w:r>
    </w:p>
    <w:p w14:paraId="22556CE3" w14:textId="77777777" w:rsidR="002F76E8" w:rsidRPr="00CF110C" w:rsidRDefault="002F76E8" w:rsidP="002F76E8">
      <w:pPr>
        <w:jc w:val="both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0"/>
          <w:szCs w:val="24"/>
          <w:lang w:eastAsia="ru-RU"/>
        </w:rPr>
        <w:t xml:space="preserve">Для проведение этого теста необходимо иметь площадку с ровной поверхностью, 8 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конусов и секундомер. Первый конус устанавливается на месте старта. Второй конус - точно напротив первого на расстоянии 10 метров. Этот конус служит точкой смены направления движения. С такой же целью и на таком же расстоянии, должен быть установлен конус напротив места финиша. Расстояние между конусами, обозначающими «Старт» и «Финиш» должно составлять 5 метров. Ровно по центру между конусами, обозначающими «Старт» и «Финиш», строго по вертикали с интервалом 3.3 метра устанавливаются ещё 4 конуса. Спортсмен стартует по команде тренера из положения «лёжа лицом в пол». Маршрут движения спортсмена от старта до финиша указан на рисунке 1.</w:t>
      </w:r>
    </w:p>
    <w:p w14:paraId="423F0ED7" w14:textId="77777777" w:rsidR="002F76E8" w:rsidRPr="00CF110C" w:rsidRDefault="002F76E8" w:rsidP="002F76E8">
      <w:pPr>
        <w:tabs>
          <w:tab w:val="left" w:pos="2265"/>
        </w:tabs>
        <w:jc w:val="both"/>
        <w:rPr>
          <w:rFonts w:ascii="Times New Roman" w:eastAsia="Calibri" w:hAnsi="Times New Roman" w:cs="Times New Roman"/>
          <w:b/>
          <w:color w:val="000000" w:themeColor="text1"/>
          <w:sz w:val="20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4"/>
          <w:lang w:eastAsia="ru-RU"/>
        </w:rPr>
        <w:t>Тест «ШАТТЛ» 5-10-5</w:t>
      </w: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4"/>
          <w:lang w:eastAsia="ru-RU"/>
        </w:rPr>
        <w:tab/>
      </w:r>
    </w:p>
    <w:p w14:paraId="082927CC" w14:textId="77777777" w:rsidR="002F76E8" w:rsidRPr="00CF110C" w:rsidRDefault="002F76E8" w:rsidP="00960B9A">
      <w:pPr>
        <w:jc w:val="both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Cs w:val="24"/>
          <w:lang w:eastAsia="ru-RU"/>
        </w:rPr>
        <w:drawing>
          <wp:anchor distT="0" distB="0" distL="114300" distR="114300" simplePos="0" relativeHeight="251657728" behindDoc="0" locked="0" layoutInCell="1" allowOverlap="1" wp14:anchorId="1F01BED4" wp14:editId="21029A5E">
            <wp:simplePos x="0" y="0"/>
            <wp:positionH relativeFrom="column">
              <wp:posOffset>-635</wp:posOffset>
            </wp:positionH>
            <wp:positionV relativeFrom="paragraph">
              <wp:posOffset>-1905</wp:posOffset>
            </wp:positionV>
            <wp:extent cx="2279650" cy="1381125"/>
            <wp:effectExtent l="0" t="0" r="0" b="0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Цель теста: определить уровень координации спортсмена при движении с резким изменением направления.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Методика проведения теста (см. схему на рисунке 2)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 xml:space="preserve">На площадке с ровной поверхностью </w:t>
      </w:r>
      <w:proofErr w:type="spellStart"/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отмеряется</w:t>
      </w:r>
      <w:proofErr w:type="spellEnd"/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дистанция длиной 10 метров. Посередине проводится линия, которая обозначает место старта и финиша. Стартовая позиция участника - лицом к тренеру, обе ноги находятся за линией № 1. По сигналу участник начинает движение к линии № 3 и, добежав до неё, должен коснуться линии правой рукой. Затем он выполняет разворот и бежит к линии № 2, добежав до неё, касается линии левой рукой, разворачивается и делает финишный рывок. Все развороты при смене направления движения должны выполняться лицом к месту, где находится тренер с секундомером.</w:t>
      </w:r>
    </w:p>
    <w:p w14:paraId="2DE880D9" w14:textId="77777777" w:rsidR="002F76E8" w:rsidRPr="00CF110C" w:rsidRDefault="002F76E8" w:rsidP="00960B9A">
      <w:pPr>
        <w:jc w:val="both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Прыжок в длину с места</w:t>
      </w:r>
    </w:p>
    <w:p w14:paraId="4BA3C01A" w14:textId="367DA9EA" w:rsidR="002F76E8" w:rsidRPr="00CF110C" w:rsidRDefault="002F76E8" w:rsidP="00960B9A">
      <w:pPr>
        <w:jc w:val="both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Исходное положение: спортсмен стоит около стартовой линии, ноги на ширине плеч, стопы параллельно, руки вдоль туловища.  Как выполнять упражнение. Перед толчком нужно поднять руки вперед-вверх и встать на носки ног, затем присесть, согнув ноги в коленях, и, опираясь на всю ступню, туловище наклонить слегка вперед, руки опустить вперед-вниз-назад. Толчок выполняется двумя ногами и должен быть сильным и резким. Во время прыжка ноги сначала сгибаются, а потом выносятся вперед. При приземлении, вынесенные вперед ноги ставятся на пятки. Для сохранения равновесия руки нужно поднять вперед, а туловище наклонить вперед-книзу. Приземляться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следует на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гимнастический мат (в зале) или в яму с песком (</w:t>
      </w:r>
      <w:r w:rsidR="00960B9A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н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а стадионе).</w:t>
      </w:r>
    </w:p>
    <w:p w14:paraId="640D72EB" w14:textId="77777777" w:rsidR="002F76E8" w:rsidRPr="00CF110C" w:rsidRDefault="002F76E8" w:rsidP="00960B9A">
      <w:pPr>
        <w:jc w:val="both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Спринт 20 метров</w:t>
      </w:r>
    </w:p>
    <w:p w14:paraId="72FE9A87" w14:textId="77777777" w:rsidR="002F76E8" w:rsidRPr="00CF110C" w:rsidRDefault="002F76E8" w:rsidP="00960B9A">
      <w:pPr>
        <w:jc w:val="both"/>
        <w:rPr>
          <w:rFonts w:ascii="Times New Roman" w:eastAsia="Calibri" w:hAnsi="Times New Roman" w:cs="Times New Roman"/>
          <w:color w:val="000000" w:themeColor="text1"/>
          <w:sz w:val="20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Cs w:val="24"/>
          <w:lang w:eastAsia="ru-RU"/>
        </w:rPr>
        <w:drawing>
          <wp:anchor distT="0" distB="0" distL="114300" distR="114300" simplePos="0" relativeHeight="251655680" behindDoc="0" locked="0" layoutInCell="1" allowOverlap="1" wp14:anchorId="7BE8C955" wp14:editId="2C80C322">
            <wp:simplePos x="0" y="0"/>
            <wp:positionH relativeFrom="margin">
              <wp:posOffset>-635</wp:posOffset>
            </wp:positionH>
            <wp:positionV relativeFrom="margin">
              <wp:posOffset>5375910</wp:posOffset>
            </wp:positionV>
            <wp:extent cx="1695450" cy="2575560"/>
            <wp:effectExtent l="0" t="0" r="0" b="0"/>
            <wp:wrapSquare wrapText="bothSides"/>
            <wp:docPr id="57" name="Рисунок 57" descr="Контрольно-переводные нормативы для баскетболистов. Комплекс №1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онтрольно-переводные нормативы для баскетболистов. Комплекс №1 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Исходное положение: спортсмен стоит около стартовой линии. Как выполнять упражнение.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 xml:space="preserve">По сигналу тренера следует сделать максимальное ускорение на 20 метров. Даётся две попытки. Лучшее время </w:t>
      </w:r>
      <w:r w:rsidRPr="00CF110C">
        <w:rPr>
          <w:rFonts w:ascii="Times New Roman" w:eastAsia="Calibri" w:hAnsi="Times New Roman" w:cs="Times New Roman"/>
          <w:color w:val="000000" w:themeColor="text1"/>
          <w:sz w:val="20"/>
          <w:szCs w:val="24"/>
          <w:lang w:eastAsia="ru-RU"/>
        </w:rPr>
        <w:t>фиксируется.</w:t>
      </w:r>
    </w:p>
    <w:p w14:paraId="2C7B223B" w14:textId="77777777" w:rsidR="002F76E8" w:rsidRPr="00CF110C" w:rsidRDefault="002F76E8" w:rsidP="00960B9A">
      <w:pPr>
        <w:jc w:val="both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Тест «</w:t>
      </w:r>
      <w:proofErr w:type="spellStart"/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Дэнвер</w:t>
      </w:r>
      <w:proofErr w:type="spellEnd"/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» (без дриблинга</w:t>
      </w:r>
      <w:proofErr w:type="gramStart"/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)</w:t>
      </w:r>
      <w:proofErr w:type="gramEnd"/>
      <w:r w:rsidR="00CF110C"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  <w:t xml:space="preserve"> 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По сигналу тренера спортсмен начинает движение змейкой (см. схему на рисунке 3). Пройдя последний шестой конус, спортсмен возвращается по прямой линии к финишу. Задача участника пройти на высокой скорости всю дистанцию и показать максимально возможный результат. </w:t>
      </w:r>
      <w:r w:rsidR="00CF110C" w:rsidRPr="00CF110C">
        <w:rPr>
          <w:rFonts w:ascii="Times New Roman" w:eastAsia="Calibri" w:hAnsi="Times New Roman" w:cs="Times New Roman"/>
          <w:noProof/>
          <w:color w:val="000000" w:themeColor="text1"/>
          <w:szCs w:val="24"/>
          <w:lang w:eastAsia="ru-RU"/>
        </w:rPr>
        <w:lastRenderedPageBreak/>
        <w:drawing>
          <wp:anchor distT="0" distB="0" distL="114300" distR="114300" simplePos="0" relativeHeight="251653632" behindDoc="0" locked="0" layoutInCell="1" allowOverlap="1" wp14:anchorId="62CAAF90" wp14:editId="14BE1AB4">
            <wp:simplePos x="0" y="0"/>
            <wp:positionH relativeFrom="margin">
              <wp:posOffset>0</wp:posOffset>
            </wp:positionH>
            <wp:positionV relativeFrom="margin">
              <wp:posOffset>-1306</wp:posOffset>
            </wp:positionV>
            <wp:extent cx="1816100" cy="2628900"/>
            <wp:effectExtent l="0" t="0" r="0" b="0"/>
            <wp:wrapSquare wrapText="bothSides"/>
            <wp:docPr id="56" name="Рисунок 56" descr="Контрольно-переводные нормативы для баскетболистов. Тест «Дэнвер» (без дриблинг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нтрольно-переводные нормативы для баскетболистов. Тест «Дэнвер» (без дриблинга)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Время фиксируется с помощью секундомера. 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Внутренними правилами этого тестирования предусмотрены штрафные санкции в случае: если спортсмен во время своего движения по каким-либо причинам пропустит один из конусов, если спортсмен во время движения заденет один из стоящих конусов.</w:t>
      </w:r>
    </w:p>
    <w:p w14:paraId="0ADD0E93" w14:textId="3AFCE952" w:rsidR="002F76E8" w:rsidRPr="00CF110C" w:rsidRDefault="002F76E8" w:rsidP="00960B9A">
      <w:pPr>
        <w:jc w:val="both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За каждое допущенное нарушение участнику добавляется по 5 секунд к показанному им времени. Все нарушения вносятся в протокол и суммируются, затем сумма умножается на 5 и полученный результат приплюсовывается к результату,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зафиксированному на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секундомере на финише. Полученное время вносится в протокол тестирования как суммарное время спортсмена.</w:t>
      </w:r>
    </w:p>
    <w:p w14:paraId="5D84C869" w14:textId="77777777" w:rsidR="00CF110C" w:rsidRDefault="00CF110C" w:rsidP="00960B9A">
      <w:pPr>
        <w:jc w:val="both"/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4"/>
          <w:lang w:eastAsia="ru-RU"/>
        </w:rPr>
      </w:pPr>
    </w:p>
    <w:p w14:paraId="4A094806" w14:textId="77777777" w:rsidR="002F76E8" w:rsidRPr="00CF110C" w:rsidRDefault="002F76E8" w:rsidP="002F76E8">
      <w:pPr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 w:val="20"/>
          <w:szCs w:val="24"/>
          <w:lang w:eastAsia="ru-RU"/>
        </w:rPr>
        <w:t>Техническая подготовка</w:t>
      </w:r>
    </w:p>
    <w:p w14:paraId="611CECE3" w14:textId="77777777" w:rsidR="002F76E8" w:rsidRPr="00CF110C" w:rsidRDefault="002F76E8" w:rsidP="00960B9A">
      <w:pPr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Тест «</w:t>
      </w:r>
      <w:proofErr w:type="spellStart"/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Дэнвер</w:t>
      </w:r>
      <w:proofErr w:type="spellEnd"/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»</w:t>
      </w:r>
    </w:p>
    <w:p w14:paraId="2DB8B115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По сигналу тренера спортсмен начинает движение с баскетбольным мячом, обводя поочерёдно расставленные в определённом порядке конусы (см. схему на рисунке 3). Пройдя последний шестой конус спортсмен возвращается по прямой линии к финишу. Задача спортсмена пройти на высокой скорости всю дистанцию и показать максимально возможный результат. Время фиксируется с помощью секундомера. 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Внутренними правилами этого тестирования предусмотрены штрафные санкции для спортсмена в случае: если он во время своего движения по каким-либо причинам пропустит один из конусов, если он во время движения заденет один из стоящих конусов. За каждое допущенное нарушение спортсмену добавляется по 5 секунд к показанному им времени. Все нарушения вносятся в протокол и суммируются, затем сумма умножается на 5 и полученный результат приплюсовывается к результату, зафиксированному на секундомере на финише. Полученное время вносится в протокол тестирования как суммарное время спортсмена.</w:t>
      </w:r>
    </w:p>
    <w:p w14:paraId="216E4CB2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Комплекс № 1. Упрощённая версия для младших групп (9-11лет)</w:t>
      </w:r>
    </w:p>
    <w:p w14:paraId="1F8108E1" w14:textId="77777777" w:rsidR="002F76E8" w:rsidRPr="00CF110C" w:rsidRDefault="002F76E8" w:rsidP="00960B9A">
      <w:pPr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По сигналу тренера спортсмен начинает движение из пункта № 1 (см. схему на рисунке 4) и выполняет бросок по корзине. Участник может приступать к выполнению задания следующего этапа только после результативного броска или трёх промахов. На втором этапе участник выполняет бросок со штрафной линии. Условие то же самое - либо один результативный бросок, либо три промаха. На третьем этапе участнику предстоит продемонстрировать скоростной дриблинг с обводкой расставленных в определённом порядке конусов до точки, от которой он должен будет выполнить передачу мяча тренеру, находящемуся недалеко от линии штрафного броска.  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Во время выполнения передачи мяча спортсмен обязан хотя бы одной ногой касаться линии, обозначающей точку этого этапа. Ответного паса от тренера спортсмен должен дожидаться, стоя на месте, без движения навстречу летящему к нему мяча. Получив от тренера мяч, спортсмен выполняет дриблинг с обводкой стоящих на его пути конусов. Дриблинг должен выполняться на максимальной скорости. Пройдя последний конус, спортсмен должен выполнить бросок по корзине. Секундомер останавливается после результативного броска либо после третьего промаха.</w:t>
      </w:r>
    </w:p>
    <w:p w14:paraId="343E6CC4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  <w:t>Штрафные санкции состоят из добавления двух секунд к результату прохождения дистанции за каждую из нижеперечисленных ошибок:</w:t>
      </w:r>
    </w:p>
    <w:p w14:paraId="59DF6A8D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Пробежка</w:t>
      </w:r>
    </w:p>
    <w:p w14:paraId="6B078AC5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Пронос мяча</w:t>
      </w:r>
    </w:p>
    <w:p w14:paraId="1B63A8D2" w14:textId="7766861F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Переход к следующему этапу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до того, как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будет выполнен результативный бросок или не исчерпан весь лимит предусмотренных попыток (три промаха)</w:t>
      </w:r>
    </w:p>
    <w:p w14:paraId="59504080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Нарушение правил выполнения штрафного броска, нахождение на линии или заступ во время броска</w:t>
      </w:r>
    </w:p>
    <w:p w14:paraId="76C761E3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Пропуск одного из конусов во время дриблинга</w:t>
      </w:r>
    </w:p>
    <w:p w14:paraId="5A03372D" w14:textId="3EDE5E33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lastRenderedPageBreak/>
        <w:t xml:space="preserve">Если во время выполнения передачи мяча и обратного его получения спортсменом будет потерян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контакт с линией,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обозначающей место этих действий.</w:t>
      </w:r>
    </w:p>
    <w:p w14:paraId="4868A0F9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b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  <w:lang w:eastAsia="ru-RU"/>
        </w:rPr>
        <w:t>Комплекс № 2. Версия для старших групп (12 лет +)</w:t>
      </w:r>
    </w:p>
    <w:p w14:paraId="70F45250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На рисунке 5 показан подробный план дистанции, состоящей из восьми этапов. На каждом этапе спортсмену необходимо выполнить определённое задание: Скоростной дриблинг с последовательной обводкой четырёх конусов.</w:t>
      </w:r>
    </w:p>
    <w:p w14:paraId="6806A971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Бросок из-под корзины сразу после дриблинга. Бросок в прыжке (можно из опорного положения) из правого верхнего угла трёхсекундной зоны. Бросок в прыжке (можно из опорного положения) из левого верхнего угла трёхсекундной зоны. Скоростной дриблинг с последовательной обводкой трёх конусов. Передача мяча тренеру и получение ответного паса. Заключительный бросок из-под корзины сразу после дриблинга. Выполнение двух бонусных штрафных бросков.</w:t>
      </w:r>
    </w:p>
    <w:p w14:paraId="629F40EB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iCs/>
          <w:color w:val="000000" w:themeColor="text1"/>
          <w:szCs w:val="24"/>
          <w:lang w:eastAsia="ru-RU"/>
        </w:rPr>
        <w:t>Рисунок 5.</w:t>
      </w:r>
    </w:p>
    <w:p w14:paraId="128A74A7" w14:textId="77777777" w:rsidR="002F76E8" w:rsidRPr="00CF110C" w:rsidRDefault="002F76E8" w:rsidP="00960B9A">
      <w:pPr>
        <w:rPr>
          <w:rFonts w:ascii="Times New Roman" w:eastAsia="Calibri" w:hAnsi="Times New Roman" w:cs="Times New Roman"/>
          <w:color w:val="000000" w:themeColor="text1"/>
          <w:sz w:val="20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0"/>
          <w:szCs w:val="24"/>
          <w:lang w:eastAsia="ru-RU"/>
        </w:rPr>
        <w:drawing>
          <wp:inline distT="0" distB="0" distL="0" distR="0" wp14:anchorId="5C133ABD" wp14:editId="68C14C35">
            <wp:extent cx="1200150" cy="1029018"/>
            <wp:effectExtent l="0" t="0" r="0" b="0"/>
            <wp:docPr id="58" name="Рисунок 58" descr="Контрольно-переводные нормативы для баскетболистов. Комплекс 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нтрольно-переводные нормативы для баскетболистов. Комплекс №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464" cy="103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9F91E" w14:textId="77777777" w:rsidR="002F76E8" w:rsidRPr="00CF110C" w:rsidRDefault="002F76E8" w:rsidP="00960B9A">
      <w:pPr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 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  <w:lang w:eastAsia="ru-RU"/>
        </w:rPr>
        <w:t>Правила выполнения упражнения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 xml:space="preserve">По команде тренера спортсмен начинает скоростную обводку конусов. Первый конус он должен пройти с дриблингом левой рукой, затем выполнить перевод мяча на правую руку и следующий конус пройти с дриблингом правой рукой и так далее. После прохождения последнего конуса спортсмен продолжает движение к щиту и с ходу выполняет бросок по корзине. Если бросок окажется результативным, то спортсмен переходит к следующему этапу, если первый бросок будет неудачным, то необходимо будет сделать вторую попытку. После второй попытки, чем бы она ни закончилась, участник должен переходить к следующему этапу дистанции. Бросок из правого верхнего угла трёхсекундной зоны можно выполнять любым удобным по технике способом. Главное условие - чтобы во время начала выполнения броска одна нога спортсмена находилась в контакте с линией, обозначающей границу этого этапа. Такое же требование предъявляется и к выполнению броска из левого верхнего угла трёхсекундной зоны. После каждой неудачной попытки в бросках по корзине, спортсмен сам идёт за отскочившим мячом и с дриблингом возвращается к месту выполнения повторного броска. После завершения бросков из левого верхнего угла трёхсекундной зоны, спортсмен приступает к скоростной обводке трёх конусов. Первый конус он обводит обязательно правой рукой, второй - левой, затем - снова правой и приходит к линии, от которой ему надлежит выполнить передачу мяча тренеру. Спортсмен сам выбирает любой удобный для него вариант передачи мяча, главное - сохранять контакт одной ногой с линией, обозначающей границу этого этапа. Тренер возвращает мяч участнику, используя технику передачи двумя руками от груди. Это обязательное требование этого этапа. Во время ожидания ответного паса, спортсмен продолжает сохранять </w:t>
      </w:r>
      <w:proofErr w:type="spellStart"/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котакт</w:t>
      </w:r>
      <w:proofErr w:type="spellEnd"/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с линией, обозначающей границу этапа. После получения мяча, спортсмен продолжает движение к щиту и с ходу выполняет бросок по корзине. Если бросок будет результативным, то время на секундомере останавливается, если потребуется второй бросок, то секундомер должен остановиться в момент отрыва мяча от руки бросающего.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Сразу же после этого спортсмен переходит на линию штрафного броска. Теперь ему предстоит выполнить два броска. Броски выполняются по всем правилам игры в баскетбол. После первой попытки мяч спортсмену подаёт тренер, секундомер в это время не работает.</w:t>
      </w:r>
    </w:p>
    <w:p w14:paraId="67C6D48E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  <w:lang w:eastAsia="ru-RU"/>
        </w:rPr>
        <w:t>Премии и поощрения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За каждый результативный штрафной бросок спортсмен получает бонусы в виде уменьшения показанного времени на две секунды. Например, если спортсмен реализовал два штрафных броска, то его результат прохождения дистанции уменьшается на четыре секунды.</w:t>
      </w:r>
    </w:p>
    <w:p w14:paraId="51D53190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  <w:lang w:eastAsia="ru-RU"/>
        </w:rPr>
        <w:t>Штрафные санкции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br/>
        <w:t>Штрафные санкции состоят из добавления двух секунд к результату прохождения дистанции за каждую из нижеперечисленных ошибок:</w:t>
      </w:r>
    </w:p>
    <w:p w14:paraId="7ADB4351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lastRenderedPageBreak/>
        <w:t>Пробежка.</w:t>
      </w:r>
      <w:r w:rsidR="00E630E4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Пронос мяча.</w:t>
      </w:r>
      <w:r w:rsidR="00E630E4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 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Двойное ведение мяча.</w:t>
      </w:r>
    </w:p>
    <w:p w14:paraId="48B26ABE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Если в момент начала выполнения броска из верхнего угла трёхсекундной зоны не было контакта с линией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  <w:t xml:space="preserve">, 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обозначающей границу этапа. </w:t>
      </w:r>
    </w:p>
    <w:p w14:paraId="7FB5DFA6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Неправильное прохождение первого конуса во время скоростного дриблинга.</w:t>
      </w:r>
    </w:p>
    <w:p w14:paraId="7F51E155" w14:textId="7372D915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Если во время выполнения передачи мяча и обратного его получения, спортсменом будет потерян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контакт с линией,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 xml:space="preserve"> обозначающей границу этапа. </w:t>
      </w:r>
    </w:p>
    <w:p w14:paraId="033E67CE" w14:textId="77777777" w:rsidR="002F76E8" w:rsidRPr="00CF110C" w:rsidRDefault="002F76E8" w:rsidP="00960B9A">
      <w:pPr>
        <w:spacing w:after="0"/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lang w:eastAsia="ru-RU"/>
        </w:rPr>
        <w:t>Пропуск одного из конусов во время дриблинга.</w:t>
      </w:r>
    </w:p>
    <w:p w14:paraId="0C20E8EF" w14:textId="77777777" w:rsidR="002F76E8" w:rsidRPr="00CF110C" w:rsidRDefault="002F76E8" w:rsidP="008F6CAA">
      <w:pPr>
        <w:pStyle w:val="a3"/>
        <w:ind w:left="108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94DAE9" w14:textId="77777777" w:rsidR="002F76E8" w:rsidRPr="00CF110C" w:rsidRDefault="002F76E8" w:rsidP="002F76E8">
      <w:pPr>
        <w:pStyle w:val="a3"/>
        <w:ind w:left="1080" w:hanging="108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5A958E81" wp14:editId="3688D15E">
            <wp:extent cx="6390640" cy="2494138"/>
            <wp:effectExtent l="0" t="0" r="0" b="0"/>
            <wp:docPr id="53" name="Рисунок 53" descr="Таблица. Контрольно-переводные нормативы по общей физической и специальной физической подготовке для зачисления в группы на всех этапах спортивной подготовки в ДЮСШ по баскетболу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аблица. Контрольно-переводные нормативы по общей физической и специальной физической подготовке для зачисления в группы на всех этапах спортивной подготовки в ДЮСШ по баскетболу. 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494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F156C" w14:textId="77777777" w:rsidR="00161F4D" w:rsidRPr="00CF110C" w:rsidRDefault="00161F4D" w:rsidP="00A0068E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05934B" w14:textId="77777777" w:rsidR="00161F4D" w:rsidRPr="00CF110C" w:rsidRDefault="002F76E8" w:rsidP="00E630E4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9D4C935" wp14:editId="3337C9BA">
            <wp:extent cx="6468110" cy="252412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F093E4" w14:textId="77777777" w:rsidR="00E630E4" w:rsidRPr="00CF110C" w:rsidRDefault="002F76E8" w:rsidP="00E630E4">
      <w:pPr>
        <w:jc w:val="center"/>
        <w:rPr>
          <w:rFonts w:ascii="Times New Roman" w:eastAsia="Calibri" w:hAnsi="Times New Roman" w:cs="Times New Roman"/>
          <w:iCs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iCs/>
          <w:color w:val="000000" w:themeColor="text1"/>
          <w:sz w:val="24"/>
          <w:szCs w:val="24"/>
          <w:lang w:eastAsia="ru-RU"/>
        </w:rPr>
        <w:t>На основе Федерального стандарта спортивной подготовки по виду спорта баскетбол, утвержденного приказом Минспорта России от 10 апреля 2013 года № 114</w:t>
      </w:r>
    </w:p>
    <w:p w14:paraId="5C665E07" w14:textId="77777777" w:rsidR="00E630E4" w:rsidRDefault="00E630E4" w:rsidP="00E630E4">
      <w:pPr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</w:p>
    <w:p w14:paraId="5E322854" w14:textId="6E9FEFCB" w:rsidR="00CF110C" w:rsidRDefault="008224D7" w:rsidP="00E630E4">
      <w:pPr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17120" behindDoc="0" locked="0" layoutInCell="1" allowOverlap="1" wp14:anchorId="2493BACE" wp14:editId="4240B36D">
            <wp:simplePos x="0" y="0"/>
            <wp:positionH relativeFrom="column">
              <wp:posOffset>1282700</wp:posOffset>
            </wp:positionH>
            <wp:positionV relativeFrom="paragraph">
              <wp:posOffset>119380</wp:posOffset>
            </wp:positionV>
            <wp:extent cx="5467631" cy="1809843"/>
            <wp:effectExtent l="0" t="0" r="0" b="0"/>
            <wp:wrapThrough wrapText="bothSides">
              <wp:wrapPolygon edited="0">
                <wp:start x="0" y="0"/>
                <wp:lineTo x="0" y="21373"/>
                <wp:lineTo x="21525" y="21373"/>
                <wp:lineTo x="21525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31" cy="1809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420D09" w14:textId="1366ED07" w:rsidR="00CF110C" w:rsidRPr="00CF110C" w:rsidRDefault="00CF110C" w:rsidP="00E630E4">
      <w:pPr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  <w:lang w:eastAsia="ru-RU"/>
        </w:rPr>
      </w:pPr>
    </w:p>
    <w:p w14:paraId="61CAE525" w14:textId="7CA8488E" w:rsidR="00CF110C" w:rsidRDefault="00CF110C" w:rsidP="00E630E4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C95E908" w14:textId="73663442" w:rsidR="008224D7" w:rsidRDefault="008224D7" w:rsidP="00E630E4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FC5A557" w14:textId="76FF1BED" w:rsidR="00CF110C" w:rsidRPr="00CF110C" w:rsidRDefault="00CF110C" w:rsidP="00E630E4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C64DFD6" w14:textId="77777777" w:rsidR="002F76E8" w:rsidRPr="00960B9A" w:rsidRDefault="002F76E8" w:rsidP="002F76E8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FF0000"/>
          <w:sz w:val="24"/>
          <w:szCs w:val="24"/>
        </w:rPr>
        <w:lastRenderedPageBreak/>
        <w:t xml:space="preserve">5.  </w:t>
      </w:r>
      <w:r w:rsidRPr="00960B9A">
        <w:rPr>
          <w:rFonts w:ascii="Times New Roman" w:eastAsia="Calibri" w:hAnsi="Times New Roman" w:cs="Times New Roman"/>
          <w:sz w:val="24"/>
          <w:szCs w:val="24"/>
        </w:rPr>
        <w:t>Обеспечение и анализ достижений и подтверждений обучающимися, воспитанниками уровней спортивной (физической) подготовки, оценивание эффективности их обучения с использованием современных информационных и компьютерных технологий, в т.ч. тестовых редакторов и электронных таблиц в своей деятельности.</w:t>
      </w:r>
    </w:p>
    <w:p w14:paraId="64EBD76D" w14:textId="77777777" w:rsidR="002F76E8" w:rsidRPr="00CF110C" w:rsidRDefault="002F76E8" w:rsidP="002F76E8">
      <w:pPr>
        <w:ind w:left="360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Самоотчёт</w:t>
      </w:r>
    </w:p>
    <w:p w14:paraId="46B463C3" w14:textId="04046128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       Роль тренера-преподавателя в воспитательной работе спортсменов очень важна. Хорошо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организованные учебно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-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тренировочные занятия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 соревнования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воспитывают у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спортсменов не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только физические качества, но и чувство товарищества, дисциплинированности, волю и способность преодолевать трудности.</w:t>
      </w:r>
    </w:p>
    <w:p w14:paraId="116410A6" w14:textId="3082B895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В век компьютерных технологий трудно себе представить воспитательный процесс без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использования современных коммуникаций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.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Компьютер стал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неотъемлемой частью в жизни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спортивной школы и является еще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одним эффективным техническим средством,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при помощи которого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можно значительно разнообразить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процесс обучения и воспитания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.</w:t>
      </w:r>
    </w:p>
    <w:p w14:paraId="46DF7DDB" w14:textId="15AC79FD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Использование информационно-коммуникационных технологий (ИКТ) в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воспитательной работе сейчас не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только весьма актуально, но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 чрезвычайно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востребовано.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Возможности использования ИКТ в организации воспитательного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процесса велики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прежде всего, информационные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технологии:</w:t>
      </w:r>
    </w:p>
    <w:p w14:paraId="06EC1454" w14:textId="77777777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повышают и стимулируют интерес;</w:t>
      </w:r>
    </w:p>
    <w:p w14:paraId="29D47EDC" w14:textId="6CCE15AC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активизируют мыслительную деятельность и эффективность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воспитания тех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или иных качеств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личности благодаря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интерактивности;</w:t>
      </w:r>
    </w:p>
    <w:p w14:paraId="58137511" w14:textId="51A768ED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позволяют моделировать и визуализировать процессы, явления,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сложные для демонстрации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в реальности, но необходимые для создания полноценного зрительного ряда;</w:t>
      </w:r>
    </w:p>
    <w:p w14:paraId="7D7F0163" w14:textId="77777777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позволяют индивидуализировать воспитание;</w:t>
      </w:r>
    </w:p>
    <w:p w14:paraId="0C65289B" w14:textId="573F320C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предоставляют спортсменам возможность самостоятельного поиска материалов,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опубликованных в Интернет для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подготовки сообщений, тематических бесед, показательных номеров и т.п.;</w:t>
      </w:r>
    </w:p>
    <w:p w14:paraId="1FD37CAE" w14:textId="77777777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предоставляют помощь в поисках ответов на проблемные вопросы;</w:t>
      </w:r>
    </w:p>
    <w:p w14:paraId="0F62E5CC" w14:textId="00DFB403" w:rsidR="002F76E8" w:rsidRPr="00CF110C" w:rsidRDefault="002F76E8" w:rsidP="00960B9A">
      <w:pPr>
        <w:numPr>
          <w:ilvl w:val="0"/>
          <w:numId w:val="7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создают огромное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поле для развития креативных способностей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, формирования общей и информационной культуры.  </w:t>
      </w:r>
    </w:p>
    <w:p w14:paraId="60167AA1" w14:textId="4161C18A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 </w:t>
      </w:r>
      <w:r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 xml:space="preserve">Возможностей использования ИКТ в воспитательной работе очень </w:t>
      </w:r>
      <w:r w:rsidR="00960B9A"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>много, основными</w:t>
      </w:r>
      <w:r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 xml:space="preserve"> из </w:t>
      </w:r>
      <w:r w:rsidR="00960B9A"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>них можно</w:t>
      </w:r>
      <w:r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 xml:space="preserve"> отметить:</w:t>
      </w:r>
    </w:p>
    <w:p w14:paraId="596B632E" w14:textId="77777777" w:rsidR="002F76E8" w:rsidRPr="00CF110C" w:rsidRDefault="002F76E8" w:rsidP="00960B9A">
      <w:pPr>
        <w:numPr>
          <w:ilvl w:val="0"/>
          <w:numId w:val="8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</w:rPr>
        <w:t>Для тренера-преподавателя:</w:t>
      </w:r>
    </w:p>
    <w:p w14:paraId="07C8BCBF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- как новый спектр форм, методов, приемов, средств воспитательного воздействия на спортсмена;</w:t>
      </w:r>
    </w:p>
    <w:p w14:paraId="3AFDA77B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- как инструмент контроля, учета, мониторинга учебно- воспитательного процесса;</w:t>
      </w:r>
    </w:p>
    <w:p w14:paraId="300EE716" w14:textId="70C5E4BB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- как средство коммуникации и педагогического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просвещения родителей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.</w:t>
      </w:r>
    </w:p>
    <w:p w14:paraId="46C402D2" w14:textId="77777777" w:rsidR="002F76E8" w:rsidRPr="00CF110C" w:rsidRDefault="002F76E8" w:rsidP="00960B9A">
      <w:pPr>
        <w:numPr>
          <w:ilvl w:val="0"/>
          <w:numId w:val="9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</w:rPr>
        <w:t>Для обучающихся:</w:t>
      </w:r>
    </w:p>
    <w:p w14:paraId="68AD053C" w14:textId="4F3E11B9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- как качественно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новый вид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наглядности;</w:t>
      </w:r>
    </w:p>
    <w:p w14:paraId="50AEAB8F" w14:textId="4824918E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- как средство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дополнительной мотивации к выбранному виду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спорта;</w:t>
      </w:r>
    </w:p>
    <w:p w14:paraId="57F861D8" w14:textId="5D119BE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- как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индивидуальное развитие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 самовоспитание;</w:t>
      </w:r>
    </w:p>
    <w:p w14:paraId="6ECE6D96" w14:textId="3FE6400B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- как эффективное средство приобретения опыта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оперирования полученной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информацией</w:t>
      </w:r>
    </w:p>
    <w:p w14:paraId="004F16B2" w14:textId="58DDBE60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На протяжении многолетней спортивной подготовки тренер-преподаватель формирует у занимающихся, прежде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всего, патриотизм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, нравственные качества (честность, доброжелательность, самообладание, дисциплинированность, терпимость, коллективизм) в сочетании с волевыми (настойчивость, аккуратность, трудолюбие). Главной функцией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воспитания является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обучение правилам жизни. В эту функцию входит и передача опыта социального и профессионального поведения, формирование необходимых (с позиций уровня общественной культуры) качеств, свойств,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привычек личности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развитие ее способностей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(нравственных – умений различать добро и зло; творческих – умений проявлять свои задатки и способности) и решение воспитательных задач:</w:t>
      </w:r>
    </w:p>
    <w:p w14:paraId="7526603C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1. Воспитание волевых качеств личности: активности, целеустремленности, дисциплинированности, настойчивости, организованности и требовательности к себе.</w:t>
      </w:r>
    </w:p>
    <w:p w14:paraId="5C46D921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2. Воспитание спортивного трудолюбия.</w:t>
      </w:r>
    </w:p>
    <w:p w14:paraId="2504AE77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lastRenderedPageBreak/>
        <w:t>3. Интеллектуальное воспитание – овладение специальными знаниями в области теории и методики выбранного вида спорта.</w:t>
      </w:r>
    </w:p>
    <w:p w14:paraId="3FA5DF27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4. Воспитание чувства ответственности за порученное дело.</w:t>
      </w:r>
    </w:p>
    <w:p w14:paraId="596E9F6D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5. Воспитание бережного отношения к инвентарю и к собственности школы.</w:t>
      </w:r>
    </w:p>
    <w:p w14:paraId="03E704A6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6.Самовоспитание спортсмена – сознательная деятельность, направленная на совершенствование собственной личности.</w:t>
      </w:r>
    </w:p>
    <w:p w14:paraId="50AA04EF" w14:textId="77777777" w:rsidR="002F76E8" w:rsidRPr="00CF110C" w:rsidRDefault="002F76E8" w:rsidP="00960B9A">
      <w:pPr>
        <w:numPr>
          <w:ilvl w:val="0"/>
          <w:numId w:val="15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b/>
          <w:bCs/>
          <w:iCs/>
          <w:color w:val="000000" w:themeColor="text1"/>
          <w:szCs w:val="24"/>
        </w:rPr>
        <w:t>Работа с родителями.   </w:t>
      </w:r>
    </w:p>
    <w:p w14:paraId="258C1A3F" w14:textId="3957529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Применение ИКТ в организации эффективного взаимодействия с семьёй обосновано необходимостью соответствовать требованиям современного информационного общества. Уже привычным стало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использование электронных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презентаций для проведения родительских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собраний.</w:t>
      </w:r>
    </w:p>
    <w:p w14:paraId="0AD79910" w14:textId="77777777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  <w:u w:val="single"/>
        </w:rPr>
        <w:t>Основные формы работы с родителями:</w:t>
      </w:r>
    </w:p>
    <w:p w14:paraId="0C17BACE" w14:textId="77777777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родительские собрания: анализ занятий, решение общих проблем;</w:t>
      </w:r>
    </w:p>
    <w:p w14:paraId="056628F6" w14:textId="77777777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тематические беседы;</w:t>
      </w:r>
    </w:p>
    <w:p w14:paraId="3B3E1AB7" w14:textId="7DF5EE72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организация встреч с медицинскими работниками по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вопросам здоровья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ребенка (гигиена, режим тренировок, режим питания, отдыха и т.д.)  с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использованием видеоматериалов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, презентаций.</w:t>
      </w:r>
    </w:p>
    <w:p w14:paraId="5893C4E8" w14:textId="76626E1B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консультация,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анкетирование детей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 родителей;</w:t>
      </w:r>
    </w:p>
    <w:p w14:paraId="37F5DDBC" w14:textId="66063E63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совместные встречи детей и родителей (походов, экскурсий), т.е.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максимально возможное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привлечение родителей в спортивную жизнь детей.</w:t>
      </w:r>
    </w:p>
    <w:p w14:paraId="6E484CE3" w14:textId="77777777" w:rsidR="002F76E8" w:rsidRPr="00CF110C" w:rsidRDefault="002F76E8" w:rsidP="00960B9A">
      <w:pPr>
        <w:numPr>
          <w:ilvl w:val="0"/>
          <w:numId w:val="16"/>
        </w:numPr>
        <w:spacing w:after="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сайт школы – место обмена мнениями и получения необходимой родителям информации. На сайте школы можно познакомиться с историей школы, администрацией и педагогическими работниками, хронологией спортивно-массовых мероприятий, фотогалереей и ещё очень много полезной информации.  </w:t>
      </w:r>
    </w:p>
    <w:p w14:paraId="66BA8744" w14:textId="77777777" w:rsidR="002F76E8" w:rsidRPr="00CF110C" w:rsidRDefault="002F76E8" w:rsidP="00D942BD">
      <w:pPr>
        <w:spacing w:after="0"/>
        <w:ind w:left="360" w:hanging="360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b/>
          <w:bCs/>
          <w:color w:val="000000" w:themeColor="text1"/>
          <w:szCs w:val="24"/>
        </w:rPr>
        <w:t>Воспитательное значение спортивно-массовых мероприятий с использованием ИКТ.</w:t>
      </w:r>
    </w:p>
    <w:p w14:paraId="1CE41DA3" w14:textId="6F33DA26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      Важная роль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 воспитательной работе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отводится спортивно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-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массовым мероприятиям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.  Кроме, воспитания   воспитанников понятия об общечеловеческих ценностях, необходимо серьезное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внимание обратить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на этику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спортивной борьбы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на площадке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 вне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ее.</w:t>
      </w:r>
    </w:p>
    <w:p w14:paraId="7651B933" w14:textId="48241D15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      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 помощью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информационно-коммуникативных технологий (например: видеоматериалов,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фото) можно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отследить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у занимающихся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должное отношение к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запрещенным приемам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и действиям (неспортивное поведение,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взаимоотношения игроков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, тренеров, судей и зрителей).</w:t>
      </w:r>
    </w:p>
    <w:p w14:paraId="383AC234" w14:textId="171E102E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Использование ИКТ в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соревнованиях является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средством, контроля,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за успешностью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воспитательной работы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в команде (группе).  Наблюдая за особенностями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поведения 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высказываниями спортсменов во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время соревнований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,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тем самым помогает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тренеру-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преподавателю проанализировать свою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работу в воспитательном процессе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>.</w:t>
      </w:r>
    </w:p>
    <w:p w14:paraId="4139154A" w14:textId="2CBF33C6" w:rsidR="002F76E8" w:rsidRPr="00CF110C" w:rsidRDefault="002F76E8" w:rsidP="00960B9A">
      <w:pPr>
        <w:spacing w:after="0"/>
        <w:ind w:left="360" w:hanging="360"/>
        <w:jc w:val="both"/>
        <w:rPr>
          <w:rFonts w:ascii="Times New Roman" w:eastAsia="Calibri" w:hAnsi="Times New Roman" w:cs="Times New Roman"/>
          <w:color w:val="000000" w:themeColor="text1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      В итоге хотелось бы отметить, что пришедшие в область физической культуры и спорта современные  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компьютерные технологии становятся сегодня все более важным 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востребованным средством обучения и воспитания спортсменов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.  Грамотное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 системное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использование информационно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- коммуникационных и коммуникативных технологий могут и </w:t>
      </w:r>
      <w:r w:rsidR="00960B9A" w:rsidRPr="00CF110C">
        <w:rPr>
          <w:rFonts w:ascii="Times New Roman" w:eastAsia="Calibri" w:hAnsi="Times New Roman" w:cs="Times New Roman"/>
          <w:color w:val="000000" w:themeColor="text1"/>
          <w:szCs w:val="24"/>
        </w:rPr>
        <w:t>должны стать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</w:t>
      </w:r>
      <w:r w:rsidR="001A1767" w:rsidRPr="00CF110C">
        <w:rPr>
          <w:rFonts w:ascii="Times New Roman" w:eastAsia="Calibri" w:hAnsi="Times New Roman" w:cs="Times New Roman"/>
          <w:color w:val="000000" w:themeColor="text1"/>
          <w:szCs w:val="24"/>
        </w:rPr>
        <w:t>мощным современным средством повышения эффективности</w:t>
      </w:r>
      <w:r w:rsidRPr="00CF110C">
        <w:rPr>
          <w:rFonts w:ascii="Times New Roman" w:eastAsia="Calibri" w:hAnsi="Times New Roman" w:cs="Times New Roman"/>
          <w:color w:val="000000" w:themeColor="text1"/>
          <w:szCs w:val="24"/>
        </w:rPr>
        <w:t xml:space="preserve"> воспитательного процесса.</w:t>
      </w:r>
    </w:p>
    <w:p w14:paraId="45F28DE7" w14:textId="77777777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053A9E7A" w14:textId="77777777" w:rsidR="00D942BD" w:rsidRPr="00CF110C" w:rsidRDefault="00D942BD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4DE73B4" w14:textId="77777777" w:rsidR="00D942BD" w:rsidRPr="00CF110C" w:rsidRDefault="00D942BD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5509A1DF" w14:textId="3E4C18AF" w:rsidR="00D942BD" w:rsidRDefault="00D942BD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6D93CDE9" w14:textId="0F2F7D69" w:rsidR="00CF110C" w:rsidRDefault="008224D7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19168" behindDoc="0" locked="0" layoutInCell="1" allowOverlap="1" wp14:anchorId="5E10D51B" wp14:editId="442A7626">
            <wp:simplePos x="0" y="0"/>
            <wp:positionH relativeFrom="column">
              <wp:posOffset>1263650</wp:posOffset>
            </wp:positionH>
            <wp:positionV relativeFrom="paragraph">
              <wp:posOffset>62230</wp:posOffset>
            </wp:positionV>
            <wp:extent cx="5467631" cy="1809843"/>
            <wp:effectExtent l="0" t="0" r="0" b="0"/>
            <wp:wrapThrough wrapText="bothSides">
              <wp:wrapPolygon edited="0">
                <wp:start x="0" y="0"/>
                <wp:lineTo x="0" y="21373"/>
                <wp:lineTo x="21525" y="21373"/>
                <wp:lineTo x="2152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31" cy="1809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4F650B" w14:textId="77777777" w:rsidR="00CF110C" w:rsidRPr="00CF110C" w:rsidRDefault="00CF110C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2E44B83" w14:textId="77777777" w:rsidR="00D942BD" w:rsidRPr="00CF110C" w:rsidRDefault="00D942BD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AA223F9" w14:textId="260B00EE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794AE809" w14:textId="77777777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49B4A6A4" w14:textId="77777777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6ACA2662" w14:textId="77777777" w:rsidR="008224D7" w:rsidRDefault="008224D7" w:rsidP="002F76E8">
      <w:pPr>
        <w:ind w:left="360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14:paraId="3269C7B5" w14:textId="3D6F1D77" w:rsidR="002F76E8" w:rsidRPr="001A1767" w:rsidRDefault="002F76E8" w:rsidP="002F76E8">
      <w:pPr>
        <w:ind w:left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Calibri" w:hAnsi="Times New Roman" w:cs="Times New Roman"/>
          <w:sz w:val="24"/>
          <w:szCs w:val="24"/>
        </w:rPr>
        <w:lastRenderedPageBreak/>
        <w:t>6. Проведение профилактической работы по противодействию применения обучающимися, воспитанниками различных видов допингов, по пропаганде здорового образа жизни.</w:t>
      </w:r>
    </w:p>
    <w:p w14:paraId="1F1F3456" w14:textId="1F68E707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Самоотчет о проведении мероприятий в рамках акций «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Спорт как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альтернатива пагубным привычкам»</w:t>
      </w:r>
      <w:r w:rsidR="00D942BD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 Декада «SOS» 01-30 ноября 2021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г.</w:t>
      </w:r>
    </w:p>
    <w:p w14:paraId="0B2788F5" w14:textId="77777777" w:rsidR="002F76E8" w:rsidRPr="00CF110C" w:rsidRDefault="002F76E8" w:rsidP="002F76E8">
      <w:pPr>
        <w:ind w:left="108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tbl>
      <w:tblPr>
        <w:tblStyle w:val="2"/>
        <w:tblW w:w="0" w:type="auto"/>
        <w:jc w:val="center"/>
        <w:tblLook w:val="04A0" w:firstRow="1" w:lastRow="0" w:firstColumn="1" w:lastColumn="0" w:noHBand="0" w:noVBand="1"/>
      </w:tblPr>
      <w:tblGrid>
        <w:gridCol w:w="729"/>
        <w:gridCol w:w="2694"/>
        <w:gridCol w:w="1888"/>
        <w:gridCol w:w="1888"/>
        <w:gridCol w:w="2035"/>
      </w:tblGrid>
      <w:tr w:rsidR="002F76E8" w:rsidRPr="00CF110C" w14:paraId="11622190" w14:textId="77777777" w:rsidTr="000D09F4">
        <w:trPr>
          <w:jc w:val="center"/>
        </w:trPr>
        <w:tc>
          <w:tcPr>
            <w:tcW w:w="729" w:type="dxa"/>
          </w:tcPr>
          <w:p w14:paraId="06BDDDF3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2694" w:type="dxa"/>
          </w:tcPr>
          <w:p w14:paraId="3CF85692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888" w:type="dxa"/>
          </w:tcPr>
          <w:p w14:paraId="1E1DE7B9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Отделение/ кол-во детей</w:t>
            </w:r>
          </w:p>
        </w:tc>
        <w:tc>
          <w:tcPr>
            <w:tcW w:w="1888" w:type="dxa"/>
          </w:tcPr>
          <w:p w14:paraId="7C4F5F06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 проведения</w:t>
            </w:r>
          </w:p>
        </w:tc>
        <w:tc>
          <w:tcPr>
            <w:tcW w:w="2035" w:type="dxa"/>
          </w:tcPr>
          <w:p w14:paraId="0BFD5993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2F76E8" w:rsidRPr="00CF110C" w14:paraId="1C5FB420" w14:textId="77777777" w:rsidTr="000D09F4">
        <w:trPr>
          <w:jc w:val="center"/>
        </w:trPr>
        <w:tc>
          <w:tcPr>
            <w:tcW w:w="729" w:type="dxa"/>
          </w:tcPr>
          <w:p w14:paraId="7CAE5DE3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694" w:type="dxa"/>
          </w:tcPr>
          <w:p w14:paraId="4854BFBB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Анкетирование воспитанников, с целью выявления склонности к пагубным привычкам и отношения к употреблению ПАВ.</w:t>
            </w:r>
          </w:p>
        </w:tc>
        <w:tc>
          <w:tcPr>
            <w:tcW w:w="1888" w:type="dxa"/>
          </w:tcPr>
          <w:p w14:paraId="764C42EB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Баскетбол</w:t>
            </w:r>
          </w:p>
          <w:p w14:paraId="66B03757" w14:textId="77777777" w:rsidR="002F76E8" w:rsidRPr="00CF110C" w:rsidRDefault="00D942BD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60</w:t>
            </w:r>
          </w:p>
        </w:tc>
        <w:tc>
          <w:tcPr>
            <w:tcW w:w="1888" w:type="dxa"/>
          </w:tcPr>
          <w:p w14:paraId="1147FC1F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035" w:type="dxa"/>
          </w:tcPr>
          <w:p w14:paraId="119FD9E0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Вострецов А.В.</w:t>
            </w:r>
          </w:p>
          <w:p w14:paraId="3C762B16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F76E8" w:rsidRPr="00CF110C" w14:paraId="08AFEE9B" w14:textId="77777777" w:rsidTr="000D09F4">
        <w:trPr>
          <w:jc w:val="center"/>
        </w:trPr>
        <w:tc>
          <w:tcPr>
            <w:tcW w:w="729" w:type="dxa"/>
          </w:tcPr>
          <w:p w14:paraId="1E8DEDE5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694" w:type="dxa"/>
          </w:tcPr>
          <w:p w14:paraId="45EC1B7F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Участие в Акции «Свеча»</w:t>
            </w:r>
          </w:p>
        </w:tc>
        <w:tc>
          <w:tcPr>
            <w:tcW w:w="1888" w:type="dxa"/>
          </w:tcPr>
          <w:p w14:paraId="0DE79E8C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Спортсмены ДЮСШ</w:t>
            </w:r>
          </w:p>
        </w:tc>
        <w:tc>
          <w:tcPr>
            <w:tcW w:w="1888" w:type="dxa"/>
          </w:tcPr>
          <w:p w14:paraId="09BA184F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035" w:type="dxa"/>
          </w:tcPr>
          <w:p w14:paraId="4343520F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Тренера по видам спорта</w:t>
            </w:r>
          </w:p>
        </w:tc>
      </w:tr>
      <w:tr w:rsidR="002F76E8" w:rsidRPr="00CF110C" w14:paraId="145BB1CC" w14:textId="77777777" w:rsidTr="000D09F4">
        <w:trPr>
          <w:jc w:val="center"/>
        </w:trPr>
        <w:tc>
          <w:tcPr>
            <w:tcW w:w="729" w:type="dxa"/>
          </w:tcPr>
          <w:p w14:paraId="60616C06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694" w:type="dxa"/>
          </w:tcPr>
          <w:p w14:paraId="147A1978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Веселые старты «Здоровое тело – не место наркотикам!»</w:t>
            </w:r>
          </w:p>
        </w:tc>
        <w:tc>
          <w:tcPr>
            <w:tcW w:w="1888" w:type="dxa"/>
          </w:tcPr>
          <w:p w14:paraId="2B2FCAAA" w14:textId="77777777" w:rsidR="002F76E8" w:rsidRPr="00CF110C" w:rsidRDefault="002F76E8" w:rsidP="00D942BD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отделениях по видам спорта в группах </w:t>
            </w:r>
            <w:r w:rsidR="00D942BD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СОГ</w:t>
            </w:r>
          </w:p>
        </w:tc>
        <w:tc>
          <w:tcPr>
            <w:tcW w:w="1888" w:type="dxa"/>
          </w:tcPr>
          <w:p w14:paraId="637EACD4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035" w:type="dxa"/>
          </w:tcPr>
          <w:p w14:paraId="0DB92F63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Вострецов А.В.</w:t>
            </w:r>
          </w:p>
        </w:tc>
      </w:tr>
      <w:tr w:rsidR="002F76E8" w:rsidRPr="00CF110C" w14:paraId="70B00B4C" w14:textId="77777777" w:rsidTr="000D09F4">
        <w:trPr>
          <w:jc w:val="center"/>
        </w:trPr>
        <w:tc>
          <w:tcPr>
            <w:tcW w:w="729" w:type="dxa"/>
          </w:tcPr>
          <w:p w14:paraId="1CC0A7DE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694" w:type="dxa"/>
          </w:tcPr>
          <w:p w14:paraId="25F4B170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Открытое первенство по баскетболу</w:t>
            </w:r>
          </w:p>
        </w:tc>
        <w:tc>
          <w:tcPr>
            <w:tcW w:w="1888" w:type="dxa"/>
          </w:tcPr>
          <w:p w14:paraId="3747DB99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Баскетбол /60 </w:t>
            </w:r>
            <w:proofErr w:type="gramStart"/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чел</w:t>
            </w:r>
            <w:proofErr w:type="gramEnd"/>
          </w:p>
        </w:tc>
        <w:tc>
          <w:tcPr>
            <w:tcW w:w="1888" w:type="dxa"/>
          </w:tcPr>
          <w:p w14:paraId="5AC0421D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035" w:type="dxa"/>
          </w:tcPr>
          <w:p w14:paraId="1CB541F5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Вострецов А.В.</w:t>
            </w:r>
          </w:p>
        </w:tc>
      </w:tr>
      <w:tr w:rsidR="002F76E8" w:rsidRPr="00CF110C" w14:paraId="17B5757C" w14:textId="77777777" w:rsidTr="000D09F4">
        <w:trPr>
          <w:jc w:val="center"/>
        </w:trPr>
        <w:tc>
          <w:tcPr>
            <w:tcW w:w="729" w:type="dxa"/>
          </w:tcPr>
          <w:p w14:paraId="2CAE64C3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2694" w:type="dxa"/>
          </w:tcPr>
          <w:p w14:paraId="395C53F3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Лекция для воспитанников: «Последствия употребления наркотиков» «40 причин бросить курить» «Детский пивной алкоголизм» «Вред напитка «Ягуар»</w:t>
            </w:r>
          </w:p>
        </w:tc>
        <w:tc>
          <w:tcPr>
            <w:tcW w:w="1888" w:type="dxa"/>
          </w:tcPr>
          <w:p w14:paraId="260D5337" w14:textId="77777777" w:rsidR="002F76E8" w:rsidRPr="00CF110C" w:rsidRDefault="00D942BD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108</w:t>
            </w:r>
          </w:p>
        </w:tc>
        <w:tc>
          <w:tcPr>
            <w:tcW w:w="1888" w:type="dxa"/>
          </w:tcPr>
          <w:p w14:paraId="683E38D3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035" w:type="dxa"/>
          </w:tcPr>
          <w:p w14:paraId="3616DA4F" w14:textId="77777777" w:rsidR="002F76E8" w:rsidRPr="00CF110C" w:rsidRDefault="002F76E8" w:rsidP="002F76E8">
            <w:pPr>
              <w:ind w:left="1080"/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14:paraId="25C1D281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Вострецов А.В.</w:t>
            </w:r>
          </w:p>
        </w:tc>
      </w:tr>
      <w:tr w:rsidR="002F76E8" w:rsidRPr="00CF110C" w14:paraId="55EF14F1" w14:textId="77777777" w:rsidTr="000D09F4">
        <w:trPr>
          <w:jc w:val="center"/>
        </w:trPr>
        <w:tc>
          <w:tcPr>
            <w:tcW w:w="729" w:type="dxa"/>
          </w:tcPr>
          <w:p w14:paraId="2768C8A0" w14:textId="77777777" w:rsidR="002F76E8" w:rsidRPr="00CF110C" w:rsidRDefault="002F76E8" w:rsidP="001A1767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694" w:type="dxa"/>
          </w:tcPr>
          <w:p w14:paraId="79E56CE6" w14:textId="77777777" w:rsidR="002F76E8" w:rsidRPr="00CF110C" w:rsidRDefault="002F76E8" w:rsidP="002F76E8">
            <w:pPr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Лекции для родителей: «Признаки употребления наркотических средств» «Как правильно провести беседу с подростком»</w:t>
            </w:r>
          </w:p>
        </w:tc>
        <w:tc>
          <w:tcPr>
            <w:tcW w:w="1888" w:type="dxa"/>
          </w:tcPr>
          <w:p w14:paraId="718FBE65" w14:textId="77777777" w:rsidR="002F76E8" w:rsidRPr="00CF110C" w:rsidRDefault="00D942BD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80</w:t>
            </w:r>
          </w:p>
        </w:tc>
        <w:tc>
          <w:tcPr>
            <w:tcW w:w="1888" w:type="dxa"/>
          </w:tcPr>
          <w:p w14:paraId="328818DC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035" w:type="dxa"/>
          </w:tcPr>
          <w:p w14:paraId="2A2E869E" w14:textId="77777777" w:rsidR="002F76E8" w:rsidRPr="00CF110C" w:rsidRDefault="002F76E8" w:rsidP="002F76E8">
            <w:pPr>
              <w:contextualSpacing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Вострецов А.В.</w:t>
            </w:r>
          </w:p>
        </w:tc>
      </w:tr>
    </w:tbl>
    <w:p w14:paraId="50034E92" w14:textId="77777777" w:rsidR="00D942BD" w:rsidRPr="00CF110C" w:rsidRDefault="00D942BD" w:rsidP="002F76E8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29EA1BE5" w14:textId="77777777" w:rsidR="00D942BD" w:rsidRPr="00CF110C" w:rsidRDefault="00D942BD" w:rsidP="002F76E8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53CE667" w14:textId="5EB73080" w:rsidR="00D942BD" w:rsidRDefault="008224D7" w:rsidP="002F76E8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21216" behindDoc="0" locked="0" layoutInCell="1" allowOverlap="1" wp14:anchorId="73AA4FA1" wp14:editId="783E4F1D">
            <wp:simplePos x="0" y="0"/>
            <wp:positionH relativeFrom="column">
              <wp:posOffset>1282700</wp:posOffset>
            </wp:positionH>
            <wp:positionV relativeFrom="paragraph">
              <wp:posOffset>315595</wp:posOffset>
            </wp:positionV>
            <wp:extent cx="5467631" cy="1809843"/>
            <wp:effectExtent l="0" t="0" r="0" b="0"/>
            <wp:wrapThrough wrapText="bothSides">
              <wp:wrapPolygon edited="0">
                <wp:start x="0" y="0"/>
                <wp:lineTo x="0" y="21373"/>
                <wp:lineTo x="21525" y="21373"/>
                <wp:lineTo x="21525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31" cy="1809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FB876" w14:textId="77777777" w:rsidR="00CF110C" w:rsidRPr="00CF110C" w:rsidRDefault="00CF110C" w:rsidP="002F76E8">
      <w:pPr>
        <w:tabs>
          <w:tab w:val="left" w:pos="3195"/>
        </w:tabs>
        <w:spacing w:line="360" w:lineRule="auto"/>
        <w:ind w:left="709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783248A1" w14:textId="77777777" w:rsidR="00161F4D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BB8C3E" w14:textId="6E200D9D" w:rsidR="008224D7" w:rsidRPr="00CF110C" w:rsidRDefault="008224D7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193C8E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34D500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DC2A6F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549819" w14:textId="70E4746C" w:rsidR="00D942BD" w:rsidRPr="001A1767" w:rsidRDefault="001A1767" w:rsidP="00D942BD">
      <w:pPr>
        <w:numPr>
          <w:ilvl w:val="1"/>
          <w:numId w:val="14"/>
        </w:numPr>
        <w:ind w:left="426" w:hanging="426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Calibri" w:hAnsi="Times New Roman" w:cs="Times New Roman"/>
          <w:sz w:val="24"/>
          <w:szCs w:val="24"/>
        </w:rPr>
        <w:lastRenderedPageBreak/>
        <w:t>Результаты организации</w:t>
      </w:r>
      <w:r w:rsidR="00D942BD" w:rsidRPr="001A1767">
        <w:rPr>
          <w:rFonts w:ascii="Times New Roman" w:eastAsia="Calibri" w:hAnsi="Times New Roman" w:cs="Times New Roman"/>
          <w:sz w:val="24"/>
          <w:szCs w:val="24"/>
        </w:rPr>
        <w:t xml:space="preserve"> деятельности обучающихся (личное и командное участие обучающихся в спортивных соревно</w:t>
      </w:r>
      <w:r w:rsidR="00CF110C" w:rsidRPr="001A1767">
        <w:rPr>
          <w:rFonts w:ascii="Times New Roman" w:eastAsia="Calibri" w:hAnsi="Times New Roman" w:cs="Times New Roman"/>
          <w:sz w:val="24"/>
          <w:szCs w:val="24"/>
        </w:rPr>
        <w:t>ваниях, конкурсах, смотрах)</w:t>
      </w:r>
    </w:p>
    <w:p w14:paraId="355BE4A1" w14:textId="77777777" w:rsidR="00161F4D" w:rsidRPr="00CF110C" w:rsidRDefault="00CF110C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58752" behindDoc="1" locked="0" layoutInCell="1" allowOverlap="1" wp14:anchorId="7E42A561" wp14:editId="5DCF7F02">
            <wp:simplePos x="0" y="0"/>
            <wp:positionH relativeFrom="page">
              <wp:posOffset>453342</wp:posOffset>
            </wp:positionH>
            <wp:positionV relativeFrom="page">
              <wp:posOffset>994949</wp:posOffset>
            </wp:positionV>
            <wp:extent cx="6902745" cy="8835655"/>
            <wp:effectExtent l="19050" t="0" r="0" b="0"/>
            <wp:wrapNone/>
            <wp:docPr id="6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2745" cy="883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5EBD65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949B6A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1B158A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416156B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406BE1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7797EB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F0BCB8A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28C5DAD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F28918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822FFD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977E7AF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FFF844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1E444C8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2FA512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7DC530A" w14:textId="77777777" w:rsidR="00D942BD" w:rsidRPr="00CF110C" w:rsidRDefault="00D942BD" w:rsidP="00D942BD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6AACFA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7AE6E2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F853CE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B3C84B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17E9DE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773D6F8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0AC276" w14:textId="77777777" w:rsidR="00A0068E" w:rsidRPr="00CF110C" w:rsidRDefault="00A0068E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D2DE97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B229C3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F8EEB0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E9AF66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FAD79C" w14:textId="77777777" w:rsidR="00161F4D" w:rsidRPr="00CF110C" w:rsidRDefault="00161F4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2E69BE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9B716A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05AF614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C9F3FCC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5F497B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92BB64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2BBEA5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73DBF8C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EA1E26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E936BCC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9B62B4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C2654F3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95EC03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8BDAC6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54B3CD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827918" w14:textId="77777777" w:rsidR="00D942BD" w:rsidRPr="00CF110C" w:rsidRDefault="00D942BD" w:rsidP="00571C40">
      <w:pPr>
        <w:pStyle w:val="a3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6C5B58" w14:textId="77777777" w:rsidR="00CF110C" w:rsidRDefault="00CF110C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F91FB3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4202F9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78E87F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7C020A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67126D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3A9C70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906169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F5C220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251C51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0BC2F55" w14:textId="77777777" w:rsidR="00D942BD" w:rsidRPr="00CF110C" w:rsidRDefault="00D942BD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70BCE6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0BA869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488A5B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F0801B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6F4462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9F1C67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01159C1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AD181F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832EB6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6A3C09B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20AE88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7D48866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818799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3BCA8D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D6787B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D91126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73D26B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5C3733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BE81B0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81EE77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A6278C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47D0F2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279867" w14:textId="77777777" w:rsidR="00571C40" w:rsidRPr="00CF110C" w:rsidRDefault="00571C40" w:rsidP="00161F4D">
      <w:pPr>
        <w:pStyle w:val="a3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0E5BA6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DE9392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D01E94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320C19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071059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0AE426" w14:textId="77777777" w:rsidR="00571C40" w:rsidRPr="00CF110C" w:rsidRDefault="00571C40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DF5A07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D8D784F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63872" behindDoc="1" locked="0" layoutInCell="1" allowOverlap="1" wp14:anchorId="7C486AD5" wp14:editId="013757EE">
            <wp:simplePos x="0" y="0"/>
            <wp:positionH relativeFrom="page">
              <wp:posOffset>447675</wp:posOffset>
            </wp:positionH>
            <wp:positionV relativeFrom="page">
              <wp:posOffset>333375</wp:posOffset>
            </wp:positionV>
            <wp:extent cx="6689725" cy="10010775"/>
            <wp:effectExtent l="0" t="0" r="0" b="0"/>
            <wp:wrapNone/>
            <wp:docPr id="6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9725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74D709F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20E682C4" w14:textId="77777777" w:rsidR="00571C40" w:rsidRPr="00CF110C" w:rsidRDefault="00CF110C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0" distR="0" simplePos="0" relativeHeight="251661824" behindDoc="1" locked="0" layoutInCell="1" allowOverlap="1" wp14:anchorId="43350453" wp14:editId="63F3CD33">
            <wp:simplePos x="0" y="0"/>
            <wp:positionH relativeFrom="page">
              <wp:posOffset>387709</wp:posOffset>
            </wp:positionH>
            <wp:positionV relativeFrom="page">
              <wp:posOffset>465228</wp:posOffset>
            </wp:positionV>
            <wp:extent cx="7077075" cy="10039350"/>
            <wp:effectExtent l="0" t="0" r="0" b="0"/>
            <wp:wrapNone/>
            <wp:docPr id="66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36E79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E21E68F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596C42E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73F0F672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7E2B562B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5F95990B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091D2AB8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EFC81A7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7806AEF8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3734EFD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9AA1327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CADB7CE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F711E3E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1A22A81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25458BFA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7817CBFC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43F97E67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557318FF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B92D7D6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0B6F077C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D7ED240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4554AF8D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5CDF86F1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0648B9C6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2F0B9BD3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B65BEA6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B141C29" wp14:editId="6D890352">
            <wp:extent cx="1895475" cy="270400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686" cy="2707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3C5143FF" wp14:editId="14AA53FF">
            <wp:extent cx="1795788" cy="267652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1" b="5256"/>
                    <a:stretch/>
                  </pic:blipFill>
                  <pic:spPr bwMode="auto">
                    <a:xfrm flipH="1">
                      <a:off x="0" y="0"/>
                      <a:ext cx="1812067" cy="270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</w:t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565269D" wp14:editId="74875216">
            <wp:extent cx="1952625" cy="2680919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r="4843" b="4026"/>
                    <a:stretch/>
                  </pic:blipFill>
                  <pic:spPr bwMode="auto">
                    <a:xfrm>
                      <a:off x="0" y="0"/>
                      <a:ext cx="1966029" cy="2699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FCDB5" w14:textId="77777777" w:rsidR="00571C40" w:rsidRPr="00CF110C" w:rsidRDefault="00571C40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459365B5" w14:textId="77777777" w:rsidR="00571C40" w:rsidRPr="00CF110C" w:rsidRDefault="00571C40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06651C44" wp14:editId="6FFA235C">
            <wp:extent cx="1912620" cy="2694134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0" t="703"/>
                    <a:stretch/>
                  </pic:blipFill>
                  <pic:spPr bwMode="auto">
                    <a:xfrm>
                      <a:off x="0" y="0"/>
                      <a:ext cx="1920290" cy="270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441E3"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            </w:t>
      </w:r>
      <w:r w:rsidR="005441E3"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A2B6546" wp14:editId="1DD91B27">
            <wp:extent cx="1923865" cy="272415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85" cy="2734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B19923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24C9906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F9755B2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2BBF5153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659FB7D0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B5B9E86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44DD4D1A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78E3B0CA" w14:textId="77777777" w:rsidR="005441E3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52022720" w14:textId="77777777" w:rsidR="00CF110C" w:rsidRPr="00CF110C" w:rsidRDefault="00CF110C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37A3C646" w14:textId="77777777" w:rsidR="005441E3" w:rsidRPr="00CF110C" w:rsidRDefault="005441E3" w:rsidP="005441E3">
      <w:pPr>
        <w:jc w:val="center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14:paraId="20FA487E" w14:textId="77777777" w:rsidR="00571C40" w:rsidRPr="001A1767" w:rsidRDefault="00571C40" w:rsidP="00571C40">
      <w:pPr>
        <w:numPr>
          <w:ilvl w:val="0"/>
          <w:numId w:val="5"/>
        </w:numPr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Calibri" w:hAnsi="Times New Roman" w:cs="Times New Roman"/>
          <w:sz w:val="24"/>
          <w:szCs w:val="24"/>
        </w:rPr>
        <w:lastRenderedPageBreak/>
        <w:t>Участие в работе педагогических, методических советов, других формах методической работы, в подготовке и проведении родительских собраний. Оздоровительных, воспитательных и других мероприятий, предусмотренных образовательной программой, в организации и проведении методической и консультационной помощи родителям, лицам, их заменяющим.</w:t>
      </w:r>
    </w:p>
    <w:p w14:paraId="3CBBD42E" w14:textId="77777777" w:rsidR="00571C40" w:rsidRPr="00CF110C" w:rsidRDefault="00571C40" w:rsidP="00571C40">
      <w:pPr>
        <w:ind w:left="720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0CC7AA5A" w14:textId="77777777" w:rsidR="00571C40" w:rsidRPr="00CF110C" w:rsidRDefault="00571C40" w:rsidP="00571C40">
      <w:pPr>
        <w:ind w:left="720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Справка    </w:t>
      </w:r>
    </w:p>
    <w:p w14:paraId="62DEF6AA" w14:textId="4AA414BE" w:rsidR="00571C40" w:rsidRPr="00CF110C" w:rsidRDefault="00571C40" w:rsidP="00571C40">
      <w:pPr>
        <w:ind w:left="720"/>
        <w:contextualSpacing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Дана Вострецову Александру Васильевичу, тренеру-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преподавателю в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том, что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он действительно выступал с докладами на педагогических советах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тренерских семинарах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,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родительских собраниях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1668"/>
        <w:gridCol w:w="2835"/>
        <w:gridCol w:w="5244"/>
      </w:tblGrid>
      <w:tr w:rsidR="00571C40" w:rsidRPr="00CF110C" w14:paraId="14FA32C3" w14:textId="77777777" w:rsidTr="000D09F4">
        <w:trPr>
          <w:jc w:val="center"/>
        </w:trPr>
        <w:tc>
          <w:tcPr>
            <w:tcW w:w="1668" w:type="dxa"/>
          </w:tcPr>
          <w:p w14:paraId="1EA9CBE6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Дата</w:t>
            </w:r>
          </w:p>
        </w:tc>
        <w:tc>
          <w:tcPr>
            <w:tcW w:w="2835" w:type="dxa"/>
          </w:tcPr>
          <w:p w14:paraId="72FFFEDC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Место проведения</w:t>
            </w:r>
          </w:p>
        </w:tc>
        <w:tc>
          <w:tcPr>
            <w:tcW w:w="5244" w:type="dxa"/>
          </w:tcPr>
          <w:p w14:paraId="61E122A0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</w:t>
            </w:r>
          </w:p>
        </w:tc>
      </w:tr>
      <w:tr w:rsidR="00571C40" w:rsidRPr="00CF110C" w14:paraId="73A80DF7" w14:textId="77777777" w:rsidTr="000D09F4">
        <w:trPr>
          <w:jc w:val="center"/>
        </w:trPr>
        <w:tc>
          <w:tcPr>
            <w:tcW w:w="1668" w:type="dxa"/>
          </w:tcPr>
          <w:p w14:paraId="5D7A2620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2835" w:type="dxa"/>
          </w:tcPr>
          <w:p w14:paraId="321577D0" w14:textId="77777777" w:rsidR="00571C40" w:rsidRPr="00CF110C" w:rsidRDefault="00571C40" w:rsidP="00571C40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Педсовет школы</w:t>
            </w:r>
          </w:p>
        </w:tc>
        <w:tc>
          <w:tcPr>
            <w:tcW w:w="5244" w:type="dxa"/>
          </w:tcPr>
          <w:p w14:paraId="7CA22666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Актуальность спортивно-оздоровительной работы, как фактор формирования культуры здоровья</w:t>
            </w:r>
          </w:p>
        </w:tc>
      </w:tr>
      <w:tr w:rsidR="00571C40" w:rsidRPr="00CF110C" w14:paraId="22D54212" w14:textId="77777777" w:rsidTr="000D09F4">
        <w:trPr>
          <w:jc w:val="center"/>
        </w:trPr>
        <w:tc>
          <w:tcPr>
            <w:tcW w:w="1668" w:type="dxa"/>
          </w:tcPr>
          <w:p w14:paraId="112CA0C3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2021</w:t>
            </w:r>
          </w:p>
        </w:tc>
        <w:tc>
          <w:tcPr>
            <w:tcW w:w="2835" w:type="dxa"/>
          </w:tcPr>
          <w:p w14:paraId="78201F32" w14:textId="77777777" w:rsidR="00571C40" w:rsidRPr="00CF110C" w:rsidRDefault="00571C40" w:rsidP="00571C40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Тренерский семинар</w:t>
            </w:r>
          </w:p>
        </w:tc>
        <w:tc>
          <w:tcPr>
            <w:tcW w:w="5244" w:type="dxa"/>
          </w:tcPr>
          <w:p w14:paraId="0359B083" w14:textId="3C537854" w:rsidR="00571C40" w:rsidRPr="00CF110C" w:rsidRDefault="001A1767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Физическое развитие как показатель</w:t>
            </w:r>
            <w:r w:rsidR="00571C40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здоровья детей, подростков. Методы оценки физического развития.</w:t>
            </w:r>
          </w:p>
        </w:tc>
      </w:tr>
      <w:tr w:rsidR="00571C40" w:rsidRPr="00CF110C" w14:paraId="0D5B90BB" w14:textId="77777777" w:rsidTr="000D09F4">
        <w:trPr>
          <w:jc w:val="center"/>
        </w:trPr>
        <w:tc>
          <w:tcPr>
            <w:tcW w:w="1668" w:type="dxa"/>
          </w:tcPr>
          <w:p w14:paraId="6A547405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2022</w:t>
            </w:r>
          </w:p>
        </w:tc>
        <w:tc>
          <w:tcPr>
            <w:tcW w:w="2835" w:type="dxa"/>
          </w:tcPr>
          <w:p w14:paraId="44F3C898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Родительское собрание</w:t>
            </w:r>
          </w:p>
        </w:tc>
        <w:tc>
          <w:tcPr>
            <w:tcW w:w="5244" w:type="dxa"/>
          </w:tcPr>
          <w:p w14:paraId="576354D2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Здоровье ребенка в ваших руках.</w:t>
            </w:r>
          </w:p>
          <w:p w14:paraId="18B9E1D2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Профилактика курения, пьянства, употребление допингов, токсичных и наркотических веществ. </w:t>
            </w:r>
          </w:p>
          <w:p w14:paraId="2E18ED7D" w14:textId="27D25952" w:rsidR="00571C40" w:rsidRPr="00CF110C" w:rsidRDefault="001A1767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 у</w:t>
            </w:r>
            <w:r w:rsidR="00571C40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воспитанников здорового образа жизни</w:t>
            </w:r>
          </w:p>
        </w:tc>
      </w:tr>
    </w:tbl>
    <w:p w14:paraId="0CCC11E1" w14:textId="18ED9E26" w:rsidR="00571C40" w:rsidRPr="00CF110C" w:rsidRDefault="001A1767" w:rsidP="00571C40">
      <w:pPr>
        <w:spacing w:line="48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систематически взаимодействует с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родителями воспитанников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</w:p>
    <w:tbl>
      <w:tblPr>
        <w:tblStyle w:val="3"/>
        <w:tblW w:w="9781" w:type="dxa"/>
        <w:tblInd w:w="392" w:type="dxa"/>
        <w:tblLook w:val="04A0" w:firstRow="1" w:lastRow="0" w:firstColumn="1" w:lastColumn="0" w:noHBand="0" w:noVBand="1"/>
      </w:tblPr>
      <w:tblGrid>
        <w:gridCol w:w="484"/>
        <w:gridCol w:w="7170"/>
        <w:gridCol w:w="2127"/>
      </w:tblGrid>
      <w:tr w:rsidR="00571C40" w:rsidRPr="00CF110C" w14:paraId="51504D1E" w14:textId="77777777" w:rsidTr="000D09F4">
        <w:tc>
          <w:tcPr>
            <w:tcW w:w="484" w:type="dxa"/>
          </w:tcPr>
          <w:p w14:paraId="0BD6A435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7170" w:type="dxa"/>
          </w:tcPr>
          <w:p w14:paraId="446632F6" w14:textId="3A495C28" w:rsidR="00571C40" w:rsidRPr="00CF110C" w:rsidRDefault="001A1767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системы взаимодействия</w:t>
            </w:r>
          </w:p>
        </w:tc>
        <w:tc>
          <w:tcPr>
            <w:tcW w:w="2127" w:type="dxa"/>
          </w:tcPr>
          <w:p w14:paraId="1FBDD991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</w:t>
            </w:r>
          </w:p>
        </w:tc>
      </w:tr>
      <w:tr w:rsidR="00571C40" w:rsidRPr="00CF110C" w14:paraId="3E9D86AB" w14:textId="77777777" w:rsidTr="000D09F4">
        <w:tc>
          <w:tcPr>
            <w:tcW w:w="484" w:type="dxa"/>
          </w:tcPr>
          <w:p w14:paraId="10AB4FA5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7170" w:type="dxa"/>
          </w:tcPr>
          <w:p w14:paraId="171B14F5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Индивидуальные беседы и встречи с родителями</w:t>
            </w:r>
          </w:p>
          <w:p w14:paraId="04FFAE55" w14:textId="77777777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(состояния здоровья, успехи и достижения в учёбе, спорте, свободное времяпровождение)</w:t>
            </w:r>
          </w:p>
        </w:tc>
        <w:tc>
          <w:tcPr>
            <w:tcW w:w="2127" w:type="dxa"/>
          </w:tcPr>
          <w:p w14:paraId="5FCFB69D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2020-2023 </w:t>
            </w:r>
            <w:r w:rsidR="00571C40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гг.</w:t>
            </w:r>
          </w:p>
        </w:tc>
      </w:tr>
      <w:tr w:rsidR="00571C40" w:rsidRPr="00CF110C" w14:paraId="1A4C81F3" w14:textId="77777777" w:rsidTr="000D09F4">
        <w:tc>
          <w:tcPr>
            <w:tcW w:w="484" w:type="dxa"/>
          </w:tcPr>
          <w:p w14:paraId="3C441B99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7170" w:type="dxa"/>
          </w:tcPr>
          <w:p w14:paraId="1BE38F61" w14:textId="3AE065CA" w:rsidR="00571C40" w:rsidRPr="00CF110C" w:rsidRDefault="00571C40" w:rsidP="00571C4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Выступление на </w:t>
            </w:r>
            <w:r w:rsidR="001A1767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родительских собраниях</w:t>
            </w: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«Формирование </w:t>
            </w:r>
            <w:r w:rsidR="001A1767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здорового образа</w:t>
            </w: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жизни»</w:t>
            </w:r>
          </w:p>
        </w:tc>
        <w:tc>
          <w:tcPr>
            <w:tcW w:w="2127" w:type="dxa"/>
          </w:tcPr>
          <w:p w14:paraId="04004B11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2021</w:t>
            </w:r>
          </w:p>
        </w:tc>
      </w:tr>
      <w:tr w:rsidR="00571C40" w:rsidRPr="00CF110C" w14:paraId="53C1EA46" w14:textId="77777777" w:rsidTr="000D09F4">
        <w:tc>
          <w:tcPr>
            <w:tcW w:w="484" w:type="dxa"/>
          </w:tcPr>
          <w:p w14:paraId="042218A7" w14:textId="77777777" w:rsidR="00571C40" w:rsidRPr="00CF110C" w:rsidRDefault="00571C40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7170" w:type="dxa"/>
          </w:tcPr>
          <w:p w14:paraId="2B187C30" w14:textId="1D70AB08" w:rsidR="00571C40" w:rsidRPr="00CF110C" w:rsidRDefault="001A1767" w:rsidP="00571C40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Совместные с</w:t>
            </w:r>
            <w:r w:rsidR="00571C40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родителями спортивные мероприятия</w:t>
            </w:r>
          </w:p>
        </w:tc>
        <w:tc>
          <w:tcPr>
            <w:tcW w:w="2127" w:type="dxa"/>
          </w:tcPr>
          <w:p w14:paraId="6560F5C8" w14:textId="77777777" w:rsidR="00571C40" w:rsidRPr="00CF110C" w:rsidRDefault="005441E3" w:rsidP="00571C40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2022</w:t>
            </w:r>
          </w:p>
        </w:tc>
      </w:tr>
    </w:tbl>
    <w:p w14:paraId="5145597E" w14:textId="77777777" w:rsidR="005441E3" w:rsidRPr="00CF110C" w:rsidRDefault="005441E3" w:rsidP="00571C40">
      <w:pPr>
        <w:spacing w:after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6C871D59" w14:textId="6178BE2B" w:rsidR="00571C40" w:rsidRPr="00CF110C" w:rsidRDefault="001A1767" w:rsidP="00571C40">
      <w:pPr>
        <w:spacing w:after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Приказом по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5441E3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Федерации баскетбола РС(Я) № 1/1от 22.12.2022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года </w:t>
      </w:r>
      <w:r w:rsidR="005441E3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присвоена 1 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категории</w:t>
      </w:r>
      <w:r w:rsidR="005441E3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судьи по баскетболу.</w:t>
      </w:r>
    </w:p>
    <w:p w14:paraId="167DD2B9" w14:textId="4BE266C2" w:rsidR="00571C40" w:rsidRPr="00CF110C" w:rsidRDefault="001A1767" w:rsidP="00571C40">
      <w:pPr>
        <w:spacing w:after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Является членом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и 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судьей Федерации баскетбола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РС(Я).</w:t>
      </w:r>
    </w:p>
    <w:p w14:paraId="7409D28E" w14:textId="77777777" w:rsidR="00571C40" w:rsidRPr="00CF110C" w:rsidRDefault="00571C40" w:rsidP="00571C40">
      <w:pPr>
        <w:spacing w:after="0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37DF7923" w14:textId="77777777" w:rsidR="005441E3" w:rsidRPr="00CF110C" w:rsidRDefault="005441E3" w:rsidP="00571C40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3370EC1" w14:textId="44F95FBA" w:rsidR="005441E3" w:rsidRPr="00CF110C" w:rsidRDefault="008224D7" w:rsidP="00571C40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23264" behindDoc="0" locked="0" layoutInCell="1" allowOverlap="1" wp14:anchorId="458C47C0" wp14:editId="3CD01284">
            <wp:simplePos x="0" y="0"/>
            <wp:positionH relativeFrom="column">
              <wp:posOffset>1073150</wp:posOffset>
            </wp:positionH>
            <wp:positionV relativeFrom="paragraph">
              <wp:posOffset>79375</wp:posOffset>
            </wp:positionV>
            <wp:extent cx="5467631" cy="1809843"/>
            <wp:effectExtent l="0" t="0" r="0" b="0"/>
            <wp:wrapThrough wrapText="bothSides">
              <wp:wrapPolygon edited="0">
                <wp:start x="0" y="0"/>
                <wp:lineTo x="0" y="21373"/>
                <wp:lineTo x="21525" y="21373"/>
                <wp:lineTo x="21525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31" cy="1809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3DD030" w14:textId="77777777" w:rsidR="005441E3" w:rsidRDefault="005441E3" w:rsidP="00571C40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5868A59E" w14:textId="57FAA0D8" w:rsidR="00CF110C" w:rsidRPr="00CF110C" w:rsidRDefault="00CF110C" w:rsidP="00571C40">
      <w:pPr>
        <w:tabs>
          <w:tab w:val="left" w:pos="3195"/>
        </w:tabs>
        <w:spacing w:line="360" w:lineRule="auto"/>
        <w:ind w:left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2987F788" w14:textId="77777777" w:rsidR="00571C40" w:rsidRDefault="00571C40" w:rsidP="00571C40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204ED0BB" w14:textId="77777777" w:rsidR="008224D7" w:rsidRPr="00CF110C" w:rsidRDefault="008224D7" w:rsidP="00571C40">
      <w:pPr>
        <w:spacing w:after="0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2B48BD96" w14:textId="75186F4C" w:rsidR="005441E3" w:rsidRPr="001A1767" w:rsidRDefault="00571C40" w:rsidP="008224D7">
      <w:pPr>
        <w:numPr>
          <w:ilvl w:val="0"/>
          <w:numId w:val="5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Calibri" w:hAnsi="Times New Roman" w:cs="Times New Roman"/>
          <w:sz w:val="24"/>
          <w:szCs w:val="24"/>
        </w:rPr>
        <w:lastRenderedPageBreak/>
        <w:t>Участие в научно-исследовательской, инновационной, проектной (в т.ч. реализации социокультурных проектов).</w:t>
      </w:r>
    </w:p>
    <w:p w14:paraId="4011594F" w14:textId="77777777" w:rsidR="008224D7" w:rsidRDefault="008224D7" w:rsidP="00571C40">
      <w:pPr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14:paraId="209DEAD3" w14:textId="4ABFEDC4" w:rsidR="00571C40" w:rsidRPr="00CF110C" w:rsidRDefault="00571C40" w:rsidP="00571C40">
      <w:pPr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Участие в мероприятиях.</w:t>
      </w:r>
    </w:p>
    <w:p w14:paraId="6546777E" w14:textId="77777777" w:rsidR="00571C40" w:rsidRPr="00CF110C" w:rsidRDefault="005441E3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2020</w:t>
      </w:r>
      <w:r w:rsidR="00571C40"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г.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5B630A9E" w14:textId="77777777" w:rsidR="00571C40" w:rsidRPr="00CF110C" w:rsidRDefault="00571C40" w:rsidP="001A1767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Спартакиада работников ДЮСШ ГО «город Яку</w:t>
      </w:r>
      <w:r w:rsidR="00AE42FD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тск» Волейбол «Стерх» 12.02.2020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- </w:t>
      </w:r>
    </w:p>
    <w:p w14:paraId="019B342E" w14:textId="77777777" w:rsidR="00571C40" w:rsidRPr="00CF110C" w:rsidRDefault="00571C40" w:rsidP="001A1767">
      <w:pPr>
        <w:tabs>
          <w:tab w:val="left" w:pos="3195"/>
        </w:tabs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Первенство Р</w:t>
      </w:r>
      <w:r w:rsidR="00AE42FD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С(Я) по баскетболу 17-21.02.2020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 ДЮСШ№1 (игровой зал)</w:t>
      </w:r>
    </w:p>
    <w:p w14:paraId="3A2D87F3" w14:textId="77777777" w:rsidR="00571C40" w:rsidRPr="00CF110C" w:rsidRDefault="00571C40" w:rsidP="001A1767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Чемпионат города Якутска по</w:t>
      </w:r>
      <w:r w:rsidR="00AE42FD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баскетболу октябрь-декабрь 2020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</w:p>
    <w:p w14:paraId="7FC55ACE" w14:textId="77777777" w:rsidR="00571C40" w:rsidRPr="00CF110C" w:rsidRDefault="00AE42FD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2021</w:t>
      </w:r>
      <w:r w:rsidR="00571C40"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г.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51397ADC" w14:textId="3E24B8B8" w:rsidR="00571C40" w:rsidRPr="00CF110C" w:rsidRDefault="001A1767" w:rsidP="001A1767">
      <w:pPr>
        <w:tabs>
          <w:tab w:val="left" w:pos="3195"/>
        </w:tabs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Чемпионат города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Якутска по баскетболу январь-апрель 2016г.</w:t>
      </w:r>
    </w:p>
    <w:p w14:paraId="252B24A9" w14:textId="77777777" w:rsidR="004079D5" w:rsidRPr="00CF110C" w:rsidRDefault="00571C40" w:rsidP="001A1767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Тренировочная база по баскетболу команд участников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VI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I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МСИ «Дети Азии» 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</w:t>
      </w:r>
    </w:p>
    <w:p w14:paraId="032A3FF7" w14:textId="77777777" w:rsidR="00571C40" w:rsidRPr="00CF110C" w:rsidRDefault="004079D5" w:rsidP="001A1767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04-13.07.2021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</w:p>
    <w:p w14:paraId="06E48EAC" w14:textId="25CA536C" w:rsidR="00571C40" w:rsidRPr="00CF110C" w:rsidRDefault="001A1767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Чемпионат города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Якутска по</w:t>
      </w:r>
      <w:r w:rsidR="00B54034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баскетболу октябрь-декабрь 2021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</w:p>
    <w:p w14:paraId="094208D9" w14:textId="77777777" w:rsidR="00571C40" w:rsidRPr="00CF110C" w:rsidRDefault="00571C40" w:rsidP="00571C40">
      <w:pPr>
        <w:tabs>
          <w:tab w:val="left" w:pos="3195"/>
        </w:tabs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Открытые учебно-тренировочные занятия и мастер – классы, посвященные юб</w:t>
      </w:r>
      <w:r w:rsidR="00B54034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илейным мероприятиям 22.12.2021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</w:p>
    <w:p w14:paraId="455A2552" w14:textId="2A345A15" w:rsidR="00571C40" w:rsidRPr="00CF110C" w:rsidRDefault="00571C40" w:rsidP="00571C40">
      <w:pPr>
        <w:tabs>
          <w:tab w:val="left" w:pos="3195"/>
        </w:tabs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Показательные выступления на 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торжественном мероприятии в честь</w:t>
      </w:r>
      <w:r w:rsidR="00AE42FD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80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летия ДЮСШ</w:t>
      </w:r>
      <w:r w:rsidR="00B54034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№1 23.12.2021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</w:p>
    <w:p w14:paraId="2E5683B9" w14:textId="77777777" w:rsidR="00571C40" w:rsidRPr="00CF110C" w:rsidRDefault="00AE42FD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2022</w:t>
      </w:r>
      <w:r w:rsidR="00571C40"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г.</w:t>
      </w:r>
      <w:r w:rsidR="00571C40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48082759" w14:textId="77777777" w:rsidR="00571C40" w:rsidRPr="00CF110C" w:rsidRDefault="00571C40" w:rsidP="00571C40">
      <w:pPr>
        <w:tabs>
          <w:tab w:val="left" w:pos="3195"/>
        </w:tabs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Спартакиада работников ДЮСШ города Якутска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Пулевая стрельба 21-22.02.2022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</w:p>
    <w:p w14:paraId="7BDA64AF" w14:textId="77777777" w:rsidR="00571C40" w:rsidRPr="00CF110C" w:rsidRDefault="00571C40" w:rsidP="00571C40">
      <w:pPr>
        <w:tabs>
          <w:tab w:val="left" w:pos="3195"/>
        </w:tabs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Спартакиада работников ДЮСШ города 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Якутска. Лыжные гонки 29.03.2022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</w:p>
    <w:p w14:paraId="0455883C" w14:textId="77777777" w:rsidR="00571C40" w:rsidRPr="00CF110C" w:rsidRDefault="00571C40" w:rsidP="00571C40">
      <w:pPr>
        <w:tabs>
          <w:tab w:val="left" w:pos="3195"/>
        </w:tabs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Спартакиада работников ДЮСШ горо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да Якутска. Волейбол 20.04.2022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</w:p>
    <w:p w14:paraId="6058269C" w14:textId="77777777" w:rsidR="00571C40" w:rsidRPr="00CF110C" w:rsidRDefault="00571C40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Спартакиада работников ДЮСШ города Якутс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ка. Плавание «</w:t>
      </w:r>
      <w:proofErr w:type="spellStart"/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Чолбон</w:t>
      </w:r>
      <w:proofErr w:type="spellEnd"/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» 23.11.2022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г. </w:t>
      </w:r>
    </w:p>
    <w:p w14:paraId="30CE0D15" w14:textId="77777777" w:rsidR="00571C40" w:rsidRPr="00CF110C" w:rsidRDefault="00571C40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Кубок Молодежи МС Р</w:t>
      </w:r>
      <w:r w:rsidR="004079D5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С(Я) по баскетболу 23-26.11.2022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г.</w:t>
      </w:r>
    </w:p>
    <w:p w14:paraId="6BD8B35F" w14:textId="3B196B06" w:rsidR="004079D5" w:rsidRPr="00CF110C" w:rsidRDefault="004079D5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VIII</w:t>
      </w:r>
      <w:r w:rsidRPr="00824C6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спортивные игры народов 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Якутии 07.2022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г. с. Борогонцы Усть-Алданского улуса</w:t>
      </w:r>
    </w:p>
    <w:p w14:paraId="73662E0F" w14:textId="77777777" w:rsidR="00AE42FD" w:rsidRPr="00CF110C" w:rsidRDefault="00AE42FD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2023 г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201DAAE" w14:textId="11FBD986" w:rsidR="00AE42FD" w:rsidRPr="00CF110C" w:rsidRDefault="00B54034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Учебно-тренировочные 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сборы к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en-US"/>
        </w:rPr>
        <w:t>VII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МСИ «Дети 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Азии» 01.2023</w:t>
      </w: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г.</w:t>
      </w:r>
    </w:p>
    <w:p w14:paraId="0C2F07FA" w14:textId="6D2CA0D2" w:rsidR="00B54034" w:rsidRPr="00CF110C" w:rsidRDefault="00B54034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Отборочные игры по стритболу к   МСИ «Дети Азии»</w:t>
      </w:r>
    </w:p>
    <w:p w14:paraId="0351AF3B" w14:textId="4969FB86" w:rsidR="00B54034" w:rsidRPr="00CF110C" w:rsidRDefault="00574D6D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25312" behindDoc="1" locked="0" layoutInCell="1" allowOverlap="1" wp14:anchorId="2FE4135B" wp14:editId="24D0E205">
            <wp:simplePos x="0" y="0"/>
            <wp:positionH relativeFrom="column">
              <wp:posOffset>751840</wp:posOffset>
            </wp:positionH>
            <wp:positionV relativeFrom="paragraph">
              <wp:posOffset>293370</wp:posOffset>
            </wp:positionV>
            <wp:extent cx="5530850" cy="1473200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85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034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Отборочные игры по баскетболу </w:t>
      </w:r>
      <w:r w:rsidR="001A1767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 МСИ</w:t>
      </w:r>
      <w:r w:rsidR="00B54034" w:rsidRPr="00CF110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«Дети Азии»</w:t>
      </w:r>
    </w:p>
    <w:p w14:paraId="6FBC20C1" w14:textId="754B3C1A" w:rsidR="00B54034" w:rsidRDefault="00B54034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F418068" w14:textId="12D7502E" w:rsidR="00CF110C" w:rsidRPr="00CF110C" w:rsidRDefault="00CF110C" w:rsidP="00571C40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4BAD12C" w14:textId="7952D1DF" w:rsidR="008224D7" w:rsidRDefault="008224D7" w:rsidP="008224D7">
      <w:pPr>
        <w:contextualSpacing/>
        <w:rPr>
          <w:rFonts w:ascii="Times New Roman" w:eastAsia="Calibri" w:hAnsi="Times New Roman" w:cs="Times New Roman"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color w:val="FF0000"/>
          <w:sz w:val="24"/>
          <w:szCs w:val="24"/>
        </w:rPr>
        <w:tab/>
      </w:r>
    </w:p>
    <w:p w14:paraId="100C1907" w14:textId="649BC424" w:rsidR="00571C40" w:rsidRPr="001A1767" w:rsidRDefault="00571C40" w:rsidP="00571C40">
      <w:pPr>
        <w:numPr>
          <w:ilvl w:val="0"/>
          <w:numId w:val="5"/>
        </w:numPr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Calibri" w:hAnsi="Times New Roman" w:cs="Times New Roman"/>
          <w:sz w:val="24"/>
          <w:szCs w:val="24"/>
        </w:rPr>
        <w:lastRenderedPageBreak/>
        <w:t>Наличие публикаций, включая интернет-публикации.</w:t>
      </w:r>
    </w:p>
    <w:p w14:paraId="28D72E9C" w14:textId="77777777" w:rsidR="00571C40" w:rsidRPr="00CF110C" w:rsidRDefault="00571C40" w:rsidP="008224D7">
      <w:pPr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14:paraId="6223E785" w14:textId="77777777" w:rsidR="00571C40" w:rsidRPr="00CF110C" w:rsidRDefault="00571C40" w:rsidP="00571C40">
      <w:pPr>
        <w:numPr>
          <w:ilvl w:val="0"/>
          <w:numId w:val="17"/>
        </w:numPr>
        <w:spacing w:line="48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Республиканская газета «Спорт Якутии» в материалах о 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US"/>
        </w:rPr>
        <w:t>VI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AE42FD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Спартакиады народов саха.</w:t>
      </w:r>
    </w:p>
    <w:p w14:paraId="1675B2C9" w14:textId="77777777" w:rsidR="00571C40" w:rsidRPr="00CF110C" w:rsidRDefault="00571C40" w:rsidP="00571C40">
      <w:pPr>
        <w:numPr>
          <w:ilvl w:val="0"/>
          <w:numId w:val="17"/>
        </w:numPr>
        <w:spacing w:line="48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Республиканская газета «Спорт Якутии» в материалах с Первенства Республики Саха (Якутия) по баскетболу.</w:t>
      </w:r>
    </w:p>
    <w:p w14:paraId="3C5877DA" w14:textId="50ED9A87" w:rsidR="00B54034" w:rsidRPr="00CF110C" w:rsidRDefault="00571C40" w:rsidP="000D09F4">
      <w:pPr>
        <w:numPr>
          <w:ilvl w:val="0"/>
          <w:numId w:val="17"/>
        </w:numPr>
        <w:spacing w:line="48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Статья о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поездке в</w:t>
      </w:r>
      <w:r w:rsidR="00B54034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Москву на</w:t>
      </w:r>
      <w:r w:rsidR="00B54034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турнир «Гюнтер </w:t>
      </w:r>
      <w:r w:rsidR="00B54034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US"/>
        </w:rPr>
        <w:t>Cup</w:t>
      </w:r>
      <w:r w:rsidR="00B54034" w:rsidRPr="00824C64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B54034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3х3»</w:t>
      </w:r>
    </w:p>
    <w:p w14:paraId="695C7582" w14:textId="0D08BFD8" w:rsidR="00571C40" w:rsidRPr="008224D7" w:rsidRDefault="00B54034" w:rsidP="008224D7">
      <w:pPr>
        <w:numPr>
          <w:ilvl w:val="0"/>
          <w:numId w:val="17"/>
        </w:numPr>
        <w:spacing w:line="480" w:lineRule="auto"/>
        <w:contextualSpacing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Статья о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поездке на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</w:t>
      </w:r>
      <w:r w:rsidR="001A1767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Межрегиональный турнир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по баскетболу «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кубок С</w:t>
      </w:r>
      <w:r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ахалина» г. Хабаров</w:t>
      </w:r>
      <w:r w:rsidR="00571C40" w:rsidRPr="00CF110C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ск.</w:t>
      </w:r>
    </w:p>
    <w:p w14:paraId="0B424662" w14:textId="12910F53" w:rsidR="00571C40" w:rsidRPr="001A1767" w:rsidRDefault="008224D7" w:rsidP="00571C40">
      <w:pPr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A176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2059A26" wp14:editId="0BF78A16">
            <wp:extent cx="5531134" cy="147327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31134" cy="1473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D713" w14:textId="600FEEDF" w:rsidR="00A80AFB" w:rsidRPr="001A1767" w:rsidRDefault="001A1767" w:rsidP="00A80AFB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A1767">
        <w:rPr>
          <w:rFonts w:ascii="Times New Roman" w:hAnsi="Times New Roman" w:cs="Times New Roman"/>
          <w:sz w:val="24"/>
          <w:szCs w:val="24"/>
        </w:rPr>
        <w:t>Внедрение методических</w:t>
      </w:r>
      <w:r w:rsidR="00A80AFB" w:rsidRPr="001A1767">
        <w:rPr>
          <w:rFonts w:ascii="Times New Roman" w:hAnsi="Times New Roman" w:cs="Times New Roman"/>
          <w:sz w:val="24"/>
          <w:szCs w:val="24"/>
        </w:rPr>
        <w:t xml:space="preserve"> разработок, игр, электронных пособий.</w:t>
      </w:r>
    </w:p>
    <w:p w14:paraId="0451B398" w14:textId="77777777" w:rsidR="00A80AFB" w:rsidRPr="00CF110C" w:rsidRDefault="00A80AFB" w:rsidP="00A80AF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D6390D4" w14:textId="77777777" w:rsidR="00A80AFB" w:rsidRPr="00CF110C" w:rsidRDefault="00A80AFB" w:rsidP="00A80AFB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Справка</w:t>
      </w:r>
    </w:p>
    <w:p w14:paraId="7FB80135" w14:textId="45E9FC70" w:rsidR="00A80AFB" w:rsidRPr="00CF110C" w:rsidRDefault="00A80AFB" w:rsidP="00A80AFB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Дана Вострецову Александру Васильевичу, тренеру -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преподавателю по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баскетболу в том, что он действительно имеет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следующие методические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разработки:</w:t>
      </w:r>
    </w:p>
    <w:tbl>
      <w:tblPr>
        <w:tblStyle w:val="4"/>
        <w:tblW w:w="0" w:type="auto"/>
        <w:tblLook w:val="04A0" w:firstRow="1" w:lastRow="0" w:firstColumn="1" w:lastColumn="0" w:noHBand="0" w:noVBand="1"/>
      </w:tblPr>
      <w:tblGrid>
        <w:gridCol w:w="664"/>
        <w:gridCol w:w="4289"/>
        <w:gridCol w:w="2538"/>
        <w:gridCol w:w="2563"/>
      </w:tblGrid>
      <w:tr w:rsidR="00A80AFB" w:rsidRPr="00CF110C" w14:paraId="6F1701C5" w14:textId="77777777" w:rsidTr="000D09F4">
        <w:tc>
          <w:tcPr>
            <w:tcW w:w="675" w:type="dxa"/>
          </w:tcPr>
          <w:p w14:paraId="5113598B" w14:textId="77777777" w:rsidR="00A80AFB" w:rsidRPr="00CF110C" w:rsidRDefault="00A80AFB" w:rsidP="000D09F4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4395" w:type="dxa"/>
          </w:tcPr>
          <w:p w14:paraId="6E5F1D1C" w14:textId="77777777" w:rsidR="00A80AFB" w:rsidRPr="00CF110C" w:rsidRDefault="00A80AFB" w:rsidP="000D09F4">
            <w:pPr>
              <w:spacing w:line="48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разработок</w:t>
            </w:r>
          </w:p>
        </w:tc>
        <w:tc>
          <w:tcPr>
            <w:tcW w:w="2605" w:type="dxa"/>
          </w:tcPr>
          <w:p w14:paraId="51EC9F6D" w14:textId="77777777" w:rsidR="00A80AFB" w:rsidRPr="00CF110C" w:rsidRDefault="00A80AFB" w:rsidP="000D09F4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 создания</w:t>
            </w:r>
          </w:p>
        </w:tc>
        <w:tc>
          <w:tcPr>
            <w:tcW w:w="2606" w:type="dxa"/>
          </w:tcPr>
          <w:p w14:paraId="7DACF3EF" w14:textId="5EABA124" w:rsidR="00A80AFB" w:rsidRPr="00CF110C" w:rsidRDefault="001A1767" w:rsidP="000D09F4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Кем утверждено</w:t>
            </w:r>
          </w:p>
        </w:tc>
      </w:tr>
      <w:tr w:rsidR="00A80AFB" w:rsidRPr="00CF110C" w14:paraId="590EB736" w14:textId="77777777" w:rsidTr="000D09F4">
        <w:trPr>
          <w:trHeight w:val="984"/>
        </w:trPr>
        <w:tc>
          <w:tcPr>
            <w:tcW w:w="675" w:type="dxa"/>
          </w:tcPr>
          <w:p w14:paraId="60ABDCC6" w14:textId="77777777" w:rsidR="00A80AFB" w:rsidRPr="00CF110C" w:rsidRDefault="00A80AFB" w:rsidP="000D09F4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395" w:type="dxa"/>
          </w:tcPr>
          <w:p w14:paraId="3C417BA9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Рабочая программа спортивной секции</w:t>
            </w:r>
          </w:p>
        </w:tc>
        <w:tc>
          <w:tcPr>
            <w:tcW w:w="2605" w:type="dxa"/>
          </w:tcPr>
          <w:p w14:paraId="3731D32B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2020-2023</w:t>
            </w:r>
          </w:p>
        </w:tc>
        <w:tc>
          <w:tcPr>
            <w:tcW w:w="2606" w:type="dxa"/>
          </w:tcPr>
          <w:p w14:paraId="0D7EEB1F" w14:textId="4F35BCF5" w:rsidR="00A80AFB" w:rsidRPr="00CF110C" w:rsidRDefault="001A1767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Методсоветом протокол</w:t>
            </w:r>
            <w:r w:rsidR="00A80AFB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№1 от 25.08.2020</w:t>
            </w:r>
          </w:p>
        </w:tc>
      </w:tr>
      <w:tr w:rsidR="00A80AFB" w:rsidRPr="00CF110C" w14:paraId="039506A3" w14:textId="77777777" w:rsidTr="000D09F4">
        <w:tc>
          <w:tcPr>
            <w:tcW w:w="675" w:type="dxa"/>
          </w:tcPr>
          <w:p w14:paraId="2497803D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4395" w:type="dxa"/>
          </w:tcPr>
          <w:p w14:paraId="631F7408" w14:textId="04BEEB2E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Индивидуальные </w:t>
            </w:r>
            <w:r w:rsidR="001A1767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занятия по</w:t>
            </w: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баскетболу</w:t>
            </w:r>
          </w:p>
        </w:tc>
        <w:tc>
          <w:tcPr>
            <w:tcW w:w="2605" w:type="dxa"/>
          </w:tcPr>
          <w:p w14:paraId="48B348DF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2020-2023</w:t>
            </w:r>
          </w:p>
        </w:tc>
        <w:tc>
          <w:tcPr>
            <w:tcW w:w="2606" w:type="dxa"/>
          </w:tcPr>
          <w:p w14:paraId="20FF776B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Методсовет ДЮСШ 1</w:t>
            </w:r>
          </w:p>
        </w:tc>
      </w:tr>
      <w:tr w:rsidR="00A80AFB" w:rsidRPr="00CF110C" w14:paraId="7CE59F62" w14:textId="77777777" w:rsidTr="000D09F4">
        <w:tc>
          <w:tcPr>
            <w:tcW w:w="675" w:type="dxa"/>
          </w:tcPr>
          <w:p w14:paraId="072C48A0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395" w:type="dxa"/>
          </w:tcPr>
          <w:p w14:paraId="48EAD873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Презентации об истории баскетбола</w:t>
            </w:r>
          </w:p>
        </w:tc>
        <w:tc>
          <w:tcPr>
            <w:tcW w:w="2605" w:type="dxa"/>
          </w:tcPr>
          <w:p w14:paraId="747E81B3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2020-2022 гг.</w:t>
            </w:r>
          </w:p>
        </w:tc>
        <w:tc>
          <w:tcPr>
            <w:tcW w:w="2606" w:type="dxa"/>
          </w:tcPr>
          <w:p w14:paraId="3442ACA2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Методсовет ДЮСШ 1</w:t>
            </w:r>
          </w:p>
        </w:tc>
      </w:tr>
      <w:tr w:rsidR="00A80AFB" w:rsidRPr="00CF110C" w14:paraId="434809E8" w14:textId="77777777" w:rsidTr="000D09F4">
        <w:tc>
          <w:tcPr>
            <w:tcW w:w="675" w:type="dxa"/>
          </w:tcPr>
          <w:p w14:paraId="10207F52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4395" w:type="dxa"/>
          </w:tcPr>
          <w:p w14:paraId="49C1250F" w14:textId="77777777" w:rsidR="00A80AFB" w:rsidRPr="00CF110C" w:rsidRDefault="00A80AFB" w:rsidP="00A80AF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Презентации Олимпийских игр в Токио</w:t>
            </w:r>
          </w:p>
        </w:tc>
        <w:tc>
          <w:tcPr>
            <w:tcW w:w="2605" w:type="dxa"/>
          </w:tcPr>
          <w:p w14:paraId="11B79A1A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2021</w:t>
            </w:r>
          </w:p>
        </w:tc>
        <w:tc>
          <w:tcPr>
            <w:tcW w:w="2606" w:type="dxa"/>
          </w:tcPr>
          <w:p w14:paraId="4B9F8F44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Методсовет ДЮСШ 1</w:t>
            </w:r>
          </w:p>
        </w:tc>
      </w:tr>
      <w:tr w:rsidR="00A80AFB" w:rsidRPr="00CF110C" w14:paraId="4E96E241" w14:textId="77777777" w:rsidTr="000D09F4">
        <w:tc>
          <w:tcPr>
            <w:tcW w:w="675" w:type="dxa"/>
          </w:tcPr>
          <w:p w14:paraId="3DB0D9D4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4395" w:type="dxa"/>
          </w:tcPr>
          <w:p w14:paraId="44A17DF8" w14:textId="60356F1A" w:rsidR="00A80AFB" w:rsidRPr="00CF110C" w:rsidRDefault="001A1767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Сборки видеоматериалов с</w:t>
            </w:r>
            <w:r w:rsidR="00A80AFB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крупных </w:t>
            </w: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соревнований по</w:t>
            </w:r>
            <w:r w:rsidR="00A80AFB"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баскетболу</w:t>
            </w:r>
          </w:p>
        </w:tc>
        <w:tc>
          <w:tcPr>
            <w:tcW w:w="2605" w:type="dxa"/>
          </w:tcPr>
          <w:p w14:paraId="026A78C7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ежегодно</w:t>
            </w:r>
          </w:p>
        </w:tc>
        <w:tc>
          <w:tcPr>
            <w:tcW w:w="2606" w:type="dxa"/>
          </w:tcPr>
          <w:p w14:paraId="49A80A10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Методсовет ДЮСШ 1</w:t>
            </w:r>
          </w:p>
        </w:tc>
      </w:tr>
      <w:tr w:rsidR="00A80AFB" w:rsidRPr="00CF110C" w14:paraId="6957F525" w14:textId="77777777" w:rsidTr="000D09F4">
        <w:trPr>
          <w:trHeight w:val="1063"/>
        </w:trPr>
        <w:tc>
          <w:tcPr>
            <w:tcW w:w="675" w:type="dxa"/>
          </w:tcPr>
          <w:p w14:paraId="0D72AB50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4395" w:type="dxa"/>
          </w:tcPr>
          <w:p w14:paraId="0322CB6C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Формирование навыков: выносливости, </w:t>
            </w:r>
            <w:proofErr w:type="spellStart"/>
            <w:proofErr w:type="gramStart"/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ловкости,резкости</w:t>
            </w:r>
            <w:proofErr w:type="spellEnd"/>
            <w:proofErr w:type="gramEnd"/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владение дриблинга с использованием спортивного оборудования в процессе тренировки по баскетболу</w:t>
            </w:r>
          </w:p>
        </w:tc>
        <w:tc>
          <w:tcPr>
            <w:tcW w:w="2605" w:type="dxa"/>
          </w:tcPr>
          <w:p w14:paraId="68E299EA" w14:textId="77777777" w:rsidR="00A80AFB" w:rsidRPr="00CF110C" w:rsidRDefault="00A80AFB" w:rsidP="000D09F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2022</w:t>
            </w:r>
          </w:p>
        </w:tc>
        <w:tc>
          <w:tcPr>
            <w:tcW w:w="2606" w:type="dxa"/>
          </w:tcPr>
          <w:p w14:paraId="5837A23D" w14:textId="77777777" w:rsidR="00A80AFB" w:rsidRPr="00CF110C" w:rsidRDefault="00A80AFB" w:rsidP="000D09F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F110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Методсовет ДЮСШ 1 </w:t>
            </w:r>
          </w:p>
        </w:tc>
      </w:tr>
    </w:tbl>
    <w:p w14:paraId="6E64775D" w14:textId="77777777" w:rsidR="00A80AFB" w:rsidRPr="00CF110C" w:rsidRDefault="00A80AFB" w:rsidP="00A80AFB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F440C58" w14:textId="77777777" w:rsidR="00571C40" w:rsidRPr="00CF110C" w:rsidRDefault="00A80AFB" w:rsidP="00A80AFB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anchor distT="0" distB="0" distL="0" distR="0" simplePos="0" relativeHeight="251641344" behindDoc="1" locked="0" layoutInCell="1" allowOverlap="1" wp14:anchorId="2CF37026" wp14:editId="12223880">
            <wp:simplePos x="0" y="0"/>
            <wp:positionH relativeFrom="page">
              <wp:posOffset>4062215</wp:posOffset>
            </wp:positionH>
            <wp:positionV relativeFrom="page">
              <wp:posOffset>754703</wp:posOffset>
            </wp:positionV>
            <wp:extent cx="2734574" cy="3680298"/>
            <wp:effectExtent l="0" t="0" r="0" b="0"/>
            <wp:wrapNone/>
            <wp:docPr id="3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74" cy="3680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45DE400B" wp14:editId="7A4BD303">
            <wp:extent cx="2743200" cy="3719806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431" cy="3735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9A52A1" w14:textId="77777777" w:rsidR="00571C40" w:rsidRPr="00CF110C" w:rsidRDefault="00A80AFB" w:rsidP="00950549">
      <w:pPr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7968" behindDoc="0" locked="0" layoutInCell="1" allowOverlap="1" wp14:anchorId="49EB254E" wp14:editId="5D030E0E">
            <wp:simplePos x="0" y="0"/>
            <wp:positionH relativeFrom="column">
              <wp:posOffset>3149133</wp:posOffset>
            </wp:positionH>
            <wp:positionV relativeFrom="paragraph">
              <wp:posOffset>13407</wp:posOffset>
            </wp:positionV>
            <wp:extent cx="2787055" cy="3579963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55" cy="3579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60A8FB" w14:textId="77777777" w:rsidR="004A165C" w:rsidRPr="00CF110C" w:rsidRDefault="00A80AFB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0" distR="0" simplePos="0" relativeHeight="251642368" behindDoc="1" locked="0" layoutInCell="1" allowOverlap="1" wp14:anchorId="593F1E6E" wp14:editId="657F38A7">
            <wp:simplePos x="0" y="0"/>
            <wp:positionH relativeFrom="page">
              <wp:posOffset>897147</wp:posOffset>
            </wp:positionH>
            <wp:positionV relativeFrom="page">
              <wp:posOffset>5011946</wp:posOffset>
            </wp:positionV>
            <wp:extent cx="2754838" cy="3416061"/>
            <wp:effectExtent l="0" t="0" r="0" b="0"/>
            <wp:wrapNone/>
            <wp:docPr id="39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613" cy="3421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3F6B65" w14:textId="77777777" w:rsidR="00AE3A13" w:rsidRPr="00CF110C" w:rsidRDefault="00AE3A13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07BCBD" w14:textId="77777777" w:rsidR="00AE3A13" w:rsidRPr="00CF110C" w:rsidRDefault="00AE3A13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E0573B" w14:textId="77777777" w:rsidR="002C1407" w:rsidRPr="00CF110C" w:rsidRDefault="002C1407" w:rsidP="00950549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7F5197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6A01EC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D87C25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E1F873C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A93EE66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82DA494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0FC6B1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4630C5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C9BF73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C25601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6A12D1" w14:textId="77777777" w:rsidR="002C1407" w:rsidRPr="00CF110C" w:rsidRDefault="002C1407" w:rsidP="002C140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60CD71" w14:textId="77777777" w:rsidR="00A80AFB" w:rsidRPr="001A1767" w:rsidRDefault="00A80AFB" w:rsidP="00A80AFB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1A1767">
        <w:rPr>
          <w:rFonts w:ascii="Times New Roman" w:hAnsi="Times New Roman" w:cs="Times New Roman"/>
          <w:sz w:val="24"/>
          <w:szCs w:val="24"/>
        </w:rPr>
        <w:lastRenderedPageBreak/>
        <w:t xml:space="preserve">Выступление на научно-практических конференциях, </w:t>
      </w:r>
      <w:proofErr w:type="spellStart"/>
      <w:r w:rsidRPr="001A1767">
        <w:rPr>
          <w:rFonts w:ascii="Times New Roman" w:hAnsi="Times New Roman" w:cs="Times New Roman"/>
          <w:sz w:val="24"/>
          <w:szCs w:val="24"/>
        </w:rPr>
        <w:t>педчтениях</w:t>
      </w:r>
      <w:proofErr w:type="spellEnd"/>
      <w:r w:rsidRPr="001A1767">
        <w:rPr>
          <w:rFonts w:ascii="Times New Roman" w:hAnsi="Times New Roman" w:cs="Times New Roman"/>
          <w:sz w:val="24"/>
          <w:szCs w:val="24"/>
        </w:rPr>
        <w:t>, семинарах, секциях, проведение открытых непосредственно образовательной деятельности, совместной игровой деятельности, мастер-классов и др.</w:t>
      </w:r>
    </w:p>
    <w:p w14:paraId="35B64902" w14:textId="77777777" w:rsidR="00A80AFB" w:rsidRPr="00CF110C" w:rsidRDefault="00A80AFB" w:rsidP="00A80AFB">
      <w:pPr>
        <w:pStyle w:val="a3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  <w:lang w:val="sah-RU"/>
        </w:rPr>
        <w:t xml:space="preserve"> </w:t>
      </w:r>
    </w:p>
    <w:p w14:paraId="2D1BAD5E" w14:textId="77777777" w:rsidR="00A80AFB" w:rsidRPr="00CF110C" w:rsidRDefault="00A80AFB" w:rsidP="00A80AFB">
      <w:pPr>
        <w:pStyle w:val="a3"/>
        <w:tabs>
          <w:tab w:val="left" w:pos="0"/>
        </w:tabs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  <w:t>2020 год</w:t>
      </w:r>
    </w:p>
    <w:p w14:paraId="19D6A83F" w14:textId="3AA45FC7" w:rsidR="00A80AFB" w:rsidRPr="00CF110C" w:rsidRDefault="00A80AFB" w:rsidP="00A80AFB">
      <w:pPr>
        <w:pStyle w:val="a3"/>
        <w:numPr>
          <w:ilvl w:val="0"/>
          <w:numId w:val="19"/>
        </w:numPr>
        <w:spacing w:line="360" w:lineRule="auto"/>
        <w:ind w:left="709" w:hanging="28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Открытое занятие по баскетболу по теме: “Формирование навыков: ловкости, резкости, владение дриблинга с использованием спортивного оборудования в процессе тренировки по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баскетболу”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, справка;</w:t>
      </w:r>
    </w:p>
    <w:p w14:paraId="5B013C19" w14:textId="1218C1E2" w:rsidR="00A80AFB" w:rsidRPr="00CF110C" w:rsidRDefault="00A80AFB" w:rsidP="00A80AFB">
      <w:pPr>
        <w:pStyle w:val="a3"/>
        <w:numPr>
          <w:ilvl w:val="0"/>
          <w:numId w:val="19"/>
        </w:numPr>
        <w:spacing w:line="360" w:lineRule="auto"/>
        <w:ind w:left="709" w:hanging="28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УТС по баскетболу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среди юношей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совместно с командой г. Нерюнгри в связи с подготовкой ко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этапу летней спартакиады учащихся России г</w:t>
      </w:r>
      <w:r w:rsidR="00753ECF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. Якутск 28.05-07.06.2020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г. на базе ДЮСШ № 1. 10 воспитанников - Вострецов А.В.;</w:t>
      </w:r>
    </w:p>
    <w:p w14:paraId="596B624C" w14:textId="77777777" w:rsidR="00A80AFB" w:rsidRPr="00CF110C" w:rsidRDefault="00A80AFB" w:rsidP="00A80AFB">
      <w:pPr>
        <w:pStyle w:val="a3"/>
        <w:numPr>
          <w:ilvl w:val="0"/>
          <w:numId w:val="19"/>
        </w:numPr>
        <w:spacing w:line="360" w:lineRule="auto"/>
        <w:ind w:left="709" w:hanging="28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УТС по баскетболу среди юношей совместно с командой г. Нерюнгри (7 человек) и г. Мирного (2 человека) г.Якутск (12 человек) 20-26.10.2015г. на базе ДЮСШ № 1. - Вострецов А.В.;</w:t>
      </w:r>
    </w:p>
    <w:p w14:paraId="07A6E7F0" w14:textId="77777777" w:rsidR="00A80AFB" w:rsidRPr="00CF110C" w:rsidRDefault="00A80AFB" w:rsidP="00A80AFB">
      <w:pPr>
        <w:pStyle w:val="a3"/>
        <w:numPr>
          <w:ilvl w:val="0"/>
          <w:numId w:val="19"/>
        </w:numPr>
        <w:spacing w:line="360" w:lineRule="auto"/>
        <w:ind w:left="709" w:hanging="28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УТС по баскетболу (юношей) г. </w:t>
      </w:r>
      <w:r w:rsidR="00753ECF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Хабаровск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(5 человек) 20-26.10.2015г.- Вострецов А.В.;</w:t>
      </w:r>
    </w:p>
    <w:p w14:paraId="291C8C00" w14:textId="77777777" w:rsidR="00A80AFB" w:rsidRPr="00CF110C" w:rsidRDefault="00A80AFB" w:rsidP="00A80AFB">
      <w:pPr>
        <w:pStyle w:val="a3"/>
        <w:numPr>
          <w:ilvl w:val="0"/>
          <w:numId w:val="19"/>
        </w:numPr>
        <w:spacing w:line="360" w:lineRule="auto"/>
        <w:ind w:left="709" w:hanging="28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связи с подготовкой к летней спартакиаде учащихся России УТС на базе ДЮСШ№1 по баскетболу среди юношей совместно с командой г. Нерюнгри с 24 по 31.03.2015 ДЮСШ-15 человек, г. Нерюнгри-8 человек. – Вострецов А.В. </w:t>
      </w:r>
    </w:p>
    <w:p w14:paraId="47339D1D" w14:textId="77777777" w:rsidR="00A80AFB" w:rsidRPr="00CF110C" w:rsidRDefault="00753ECF" w:rsidP="00A80AFB">
      <w:pPr>
        <w:pStyle w:val="a3"/>
        <w:spacing w:line="360" w:lineRule="auto"/>
        <w:ind w:left="709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>2022</w:t>
      </w:r>
      <w:r w:rsidR="00A80AFB" w:rsidRPr="00CF110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год </w:t>
      </w:r>
    </w:p>
    <w:p w14:paraId="221F3575" w14:textId="47CD93C8" w:rsidR="00A80AFB" w:rsidRPr="00CF110C" w:rsidRDefault="001A1767" w:rsidP="00A80AFB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Организация и проведение республиканского турнира по</w:t>
      </w:r>
      <w:r w:rsidR="00A80AFB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баскетболу Республиканский семинар работников детско-юношеского спорта и физического воспитания детей РС(Я) “Детский -юношеский спорт и физическое воспитание в РС(Я) на современном этапе развития”, сертификат;</w:t>
      </w:r>
    </w:p>
    <w:p w14:paraId="22528DC4" w14:textId="77777777" w:rsidR="00753ECF" w:rsidRPr="00CF110C" w:rsidRDefault="00753ECF" w:rsidP="00A80AFB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Открытое занятие «передача </w:t>
      </w:r>
      <w:proofErr w:type="spellStart"/>
      <w:proofErr w:type="gramStart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мяча.Техника</w:t>
      </w:r>
      <w:proofErr w:type="spellEnd"/>
      <w:proofErr w:type="gramEnd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веденмия</w:t>
      </w:r>
      <w:proofErr w:type="spellEnd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мяча.Развитие</w:t>
      </w:r>
      <w:proofErr w:type="spellEnd"/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двигательных качеств»</w:t>
      </w:r>
    </w:p>
    <w:p w14:paraId="54155DE3" w14:textId="7E72C8BC" w:rsidR="00A80AFB" w:rsidRPr="00CF110C" w:rsidRDefault="00A80AFB" w:rsidP="00A80AFB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Первенство РС(Я) по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баскетболу г.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53ECF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Якутск   17-21.12.2022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г. (судейство);</w:t>
      </w:r>
    </w:p>
    <w:p w14:paraId="52BFA475" w14:textId="77777777" w:rsidR="00A80AFB" w:rsidRPr="00CF110C" w:rsidRDefault="00A80AFB" w:rsidP="00A80AFB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УТС по баскетб</w:t>
      </w:r>
      <w:r w:rsidR="00753ECF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олу (юношей) г. Якутск январь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г. (2 человека) - Вострецов А.В. </w:t>
      </w:r>
    </w:p>
    <w:p w14:paraId="1D14F1ED" w14:textId="77777777" w:rsidR="00A80AFB" w:rsidRPr="00CF110C" w:rsidRDefault="00A80AFB" w:rsidP="00A80AFB">
      <w:pPr>
        <w:pStyle w:val="a3"/>
        <w:numPr>
          <w:ilvl w:val="0"/>
          <w:numId w:val="21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lang w:val="sah-RU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Судейство на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этапе 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VII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Спартакиады учащихся России по баскетболу;</w:t>
      </w:r>
    </w:p>
    <w:p w14:paraId="4791C745" w14:textId="77777777" w:rsidR="00753ECF" w:rsidRPr="00CF110C" w:rsidRDefault="00753ECF" w:rsidP="00753ECF">
      <w:pPr>
        <w:pStyle w:val="a3"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CF110C"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2023 год </w:t>
      </w:r>
    </w:p>
    <w:p w14:paraId="3E96886B" w14:textId="58B57076" w:rsidR="00753ECF" w:rsidRPr="00CF110C" w:rsidRDefault="00753ECF" w:rsidP="00753ECF">
      <w:pPr>
        <w:pStyle w:val="a3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УТС по баскетболу (юношей)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г.Якутск к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МСИ «Дети </w:t>
      </w:r>
      <w:r w:rsidR="001A1767"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>Азии» -</w:t>
      </w:r>
      <w:r w:rsidRPr="00CF110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Вострецов А.В.;</w:t>
      </w:r>
    </w:p>
    <w:p w14:paraId="46EB38FE" w14:textId="39C79CFA" w:rsidR="00CF110C" w:rsidRPr="008224D7" w:rsidRDefault="00574D6D" w:rsidP="008224D7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  <w:u w:val="single"/>
          <w:lang w:val="sah-RU"/>
        </w:rPr>
        <w:drawing>
          <wp:anchor distT="0" distB="0" distL="114300" distR="114300" simplePos="0" relativeHeight="251724288" behindDoc="0" locked="0" layoutInCell="1" allowOverlap="1" wp14:anchorId="1F2C6CE5" wp14:editId="114D0261">
            <wp:simplePos x="0" y="0"/>
            <wp:positionH relativeFrom="column">
              <wp:posOffset>1120140</wp:posOffset>
            </wp:positionH>
            <wp:positionV relativeFrom="paragraph">
              <wp:posOffset>106680</wp:posOffset>
            </wp:positionV>
            <wp:extent cx="5467631" cy="1809843"/>
            <wp:effectExtent l="0" t="0" r="0" b="0"/>
            <wp:wrapThrough wrapText="bothSides">
              <wp:wrapPolygon edited="0">
                <wp:start x="0" y="0"/>
                <wp:lineTo x="0" y="21373"/>
                <wp:lineTo x="21525" y="21373"/>
                <wp:lineTo x="21525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631" cy="1809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64DCD" w14:textId="338DE5B1" w:rsidR="00CF110C" w:rsidRDefault="00CF110C" w:rsidP="00753ECF">
      <w:pPr>
        <w:pStyle w:val="a3"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</w:p>
    <w:p w14:paraId="20E7CA34" w14:textId="77777777" w:rsidR="00574D6D" w:rsidRDefault="00574D6D" w:rsidP="00753ECF">
      <w:pPr>
        <w:pStyle w:val="a3"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</w:p>
    <w:p w14:paraId="2C139009" w14:textId="26CD45AE" w:rsidR="00CF110C" w:rsidRPr="00CF110C" w:rsidRDefault="00CF110C" w:rsidP="00753ECF">
      <w:pPr>
        <w:pStyle w:val="a3"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</w:p>
    <w:p w14:paraId="05896597" w14:textId="77777777" w:rsidR="00CF110C" w:rsidRPr="00CF110C" w:rsidRDefault="00CF110C" w:rsidP="00753ECF">
      <w:pPr>
        <w:pStyle w:val="a3"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  <w:lang w:val="sah-RU"/>
        </w:rPr>
      </w:pPr>
    </w:p>
    <w:p w14:paraId="5A1D30F0" w14:textId="77777777" w:rsidR="00A80AFB" w:rsidRDefault="00A80AFB" w:rsidP="00A80AFB">
      <w:pPr>
        <w:pStyle w:val="a3"/>
        <w:tabs>
          <w:tab w:val="left" w:pos="0"/>
        </w:tabs>
        <w:spacing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1D9C251" w14:textId="77777777" w:rsidR="008224D7" w:rsidRPr="00CF110C" w:rsidRDefault="008224D7" w:rsidP="00A80AFB">
      <w:pPr>
        <w:pStyle w:val="a3"/>
        <w:tabs>
          <w:tab w:val="left" w:pos="0"/>
        </w:tabs>
        <w:spacing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lang w:val="sah-RU"/>
        </w:rPr>
      </w:pPr>
    </w:p>
    <w:p w14:paraId="7ECD344C" w14:textId="745411EE" w:rsidR="002C02E6" w:rsidRDefault="002C02E6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09952" behindDoc="1" locked="0" layoutInCell="1" allowOverlap="1" wp14:anchorId="5840D56A" wp14:editId="4096D2E9">
            <wp:simplePos x="0" y="0"/>
            <wp:positionH relativeFrom="page">
              <wp:posOffset>-49550</wp:posOffset>
            </wp:positionH>
            <wp:positionV relativeFrom="page">
              <wp:posOffset>-45720</wp:posOffset>
            </wp:positionV>
            <wp:extent cx="7560000" cy="10688400"/>
            <wp:effectExtent l="95250" t="76200" r="98425" b="7493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7560000" cy="1068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7925F9B" w14:textId="63D8BD96" w:rsidR="002C02E6" w:rsidRDefault="002C02E6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12000" behindDoc="1" locked="0" layoutInCell="1" allowOverlap="1" wp14:anchorId="0CEE1DB4" wp14:editId="74BAD4B7">
            <wp:simplePos x="0" y="0"/>
            <wp:positionH relativeFrom="page">
              <wp:posOffset>-237490</wp:posOffset>
            </wp:positionH>
            <wp:positionV relativeFrom="page">
              <wp:posOffset>11430</wp:posOffset>
            </wp:positionV>
            <wp:extent cx="7562088" cy="10689336"/>
            <wp:effectExtent l="0" t="0" r="127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8861F91" w14:textId="0CC5A6F4" w:rsidR="002C02E6" w:rsidRDefault="002C02E6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14048" behindDoc="1" locked="0" layoutInCell="1" allowOverlap="1" wp14:anchorId="15A2A873" wp14:editId="74A6A3DD">
            <wp:simplePos x="0" y="0"/>
            <wp:positionH relativeFrom="page">
              <wp:posOffset>-243840</wp:posOffset>
            </wp:positionH>
            <wp:positionV relativeFrom="page">
              <wp:posOffset>-7620</wp:posOffset>
            </wp:positionV>
            <wp:extent cx="7562088" cy="10689336"/>
            <wp:effectExtent l="0" t="0" r="127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6B68D25" w14:textId="0E423E42" w:rsidR="002C02E6" w:rsidRPr="00CF110C" w:rsidRDefault="002C02E6" w:rsidP="002C02E6">
      <w:pPr>
        <w:tabs>
          <w:tab w:val="left" w:pos="3195"/>
        </w:tabs>
        <w:spacing w:line="36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0" distR="0" simplePos="0" relativeHeight="251716096" behindDoc="1" locked="0" layoutInCell="1" allowOverlap="1" wp14:anchorId="723A1375" wp14:editId="6E44E8A4">
            <wp:simplePos x="0" y="0"/>
            <wp:positionH relativeFrom="page">
              <wp:posOffset>-173990</wp:posOffset>
            </wp:positionH>
            <wp:positionV relativeFrom="page">
              <wp:posOffset>11430</wp:posOffset>
            </wp:positionV>
            <wp:extent cx="7562088" cy="10689336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C02E6" w:rsidRPr="00CF110C" w:rsidSect="00CF110C">
      <w:pgSz w:w="11906" w:h="16838"/>
      <w:pgMar w:top="709" w:right="566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D93E39" w14:textId="77777777" w:rsidR="002232DA" w:rsidRDefault="002232DA" w:rsidP="00F36493">
      <w:pPr>
        <w:spacing w:after="0" w:line="240" w:lineRule="auto"/>
      </w:pPr>
      <w:r>
        <w:separator/>
      </w:r>
    </w:p>
  </w:endnote>
  <w:endnote w:type="continuationSeparator" w:id="0">
    <w:p w14:paraId="532689F7" w14:textId="77777777" w:rsidR="002232DA" w:rsidRDefault="002232DA" w:rsidP="00F364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D6BBFD" w14:textId="77777777" w:rsidR="002232DA" w:rsidRDefault="002232DA" w:rsidP="00F36493">
      <w:pPr>
        <w:spacing w:after="0" w:line="240" w:lineRule="auto"/>
      </w:pPr>
      <w:r>
        <w:separator/>
      </w:r>
    </w:p>
  </w:footnote>
  <w:footnote w:type="continuationSeparator" w:id="0">
    <w:p w14:paraId="7DECE72E" w14:textId="77777777" w:rsidR="002232DA" w:rsidRDefault="002232DA" w:rsidP="00F364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6" type="#_x0000_t75" style="width:11.4pt;height:11.4pt" o:bullet="t">
        <v:imagedata r:id="rId1" o:title="mso9571"/>
      </v:shape>
    </w:pict>
  </w:numPicBullet>
  <w:abstractNum w:abstractNumId="0" w15:restartNumberingAfterBreak="0">
    <w:nsid w:val="04931B42"/>
    <w:multiLevelType w:val="multilevel"/>
    <w:tmpl w:val="EC784A1C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" w15:restartNumberingAfterBreak="0">
    <w:nsid w:val="126A1D2E"/>
    <w:multiLevelType w:val="hybridMultilevel"/>
    <w:tmpl w:val="60F07258"/>
    <w:lvl w:ilvl="0" w:tplc="04190007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48F5885"/>
    <w:multiLevelType w:val="multilevel"/>
    <w:tmpl w:val="7AACB49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3" w15:restartNumberingAfterBreak="0">
    <w:nsid w:val="157732AE"/>
    <w:multiLevelType w:val="hybridMultilevel"/>
    <w:tmpl w:val="D0943782"/>
    <w:lvl w:ilvl="0" w:tplc="08F4F0D8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</w:lvl>
    <w:lvl w:ilvl="1" w:tplc="2C2A9A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EC2A7C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710B8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7E4587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11460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692612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61E7CB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29E2BF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7456292"/>
    <w:multiLevelType w:val="multilevel"/>
    <w:tmpl w:val="6EB464C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5" w15:restartNumberingAfterBreak="0">
    <w:nsid w:val="2195097A"/>
    <w:multiLevelType w:val="multilevel"/>
    <w:tmpl w:val="7E087C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81909B1"/>
    <w:multiLevelType w:val="hybridMultilevel"/>
    <w:tmpl w:val="612A1C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A95AF0"/>
    <w:multiLevelType w:val="hybridMultilevel"/>
    <w:tmpl w:val="E96A07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E7C13CC"/>
    <w:multiLevelType w:val="hybridMultilevel"/>
    <w:tmpl w:val="C1440A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5E7A4A"/>
    <w:multiLevelType w:val="hybridMultilevel"/>
    <w:tmpl w:val="770EBC30"/>
    <w:lvl w:ilvl="0" w:tplc="123C0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331A39C7"/>
    <w:multiLevelType w:val="multilevel"/>
    <w:tmpl w:val="9E3C0A0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1" w15:restartNumberingAfterBreak="0">
    <w:nsid w:val="360D43DB"/>
    <w:multiLevelType w:val="multilevel"/>
    <w:tmpl w:val="F11A2C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34A36ED"/>
    <w:multiLevelType w:val="hybridMultilevel"/>
    <w:tmpl w:val="9BC699D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4604CE"/>
    <w:multiLevelType w:val="multilevel"/>
    <w:tmpl w:val="F8A0991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4" w15:restartNumberingAfterBreak="0">
    <w:nsid w:val="5100357C"/>
    <w:multiLevelType w:val="hybridMultilevel"/>
    <w:tmpl w:val="1CBCDC36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2DE43D6"/>
    <w:multiLevelType w:val="hybridMultilevel"/>
    <w:tmpl w:val="5D840DA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9D2CA2"/>
    <w:multiLevelType w:val="multilevel"/>
    <w:tmpl w:val="099E69A6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 w15:restartNumberingAfterBreak="0">
    <w:nsid w:val="6F916E4F"/>
    <w:multiLevelType w:val="multilevel"/>
    <w:tmpl w:val="8A822CF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8" w15:restartNumberingAfterBreak="0">
    <w:nsid w:val="74BC2A39"/>
    <w:multiLevelType w:val="multilevel"/>
    <w:tmpl w:val="128863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53D6E27"/>
    <w:multiLevelType w:val="hybridMultilevel"/>
    <w:tmpl w:val="612A1C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7C051A1"/>
    <w:multiLevelType w:val="hybridMultilevel"/>
    <w:tmpl w:val="3542827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B205C92"/>
    <w:multiLevelType w:val="hybridMultilevel"/>
    <w:tmpl w:val="D9CC0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ECF1877"/>
    <w:multiLevelType w:val="hybridMultilevel"/>
    <w:tmpl w:val="612A1C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44415013">
    <w:abstractNumId w:val="21"/>
  </w:num>
  <w:num w:numId="2" w16cid:durableId="1415320058">
    <w:abstractNumId w:val="19"/>
  </w:num>
  <w:num w:numId="3" w16cid:durableId="435174270">
    <w:abstractNumId w:val="9"/>
  </w:num>
  <w:num w:numId="4" w16cid:durableId="510264989">
    <w:abstractNumId w:val="6"/>
  </w:num>
  <w:num w:numId="5" w16cid:durableId="316540033">
    <w:abstractNumId w:val="3"/>
  </w:num>
  <w:num w:numId="6" w16cid:durableId="478501444">
    <w:abstractNumId w:val="22"/>
  </w:num>
  <w:num w:numId="7" w16cid:durableId="1204706935">
    <w:abstractNumId w:val="13"/>
  </w:num>
  <w:num w:numId="8" w16cid:durableId="1750693823">
    <w:abstractNumId w:val="0"/>
  </w:num>
  <w:num w:numId="9" w16cid:durableId="1110315246">
    <w:abstractNumId w:val="10"/>
  </w:num>
  <w:num w:numId="10" w16cid:durableId="1546796102">
    <w:abstractNumId w:val="5"/>
  </w:num>
  <w:num w:numId="11" w16cid:durableId="1546411216">
    <w:abstractNumId w:val="2"/>
  </w:num>
  <w:num w:numId="12" w16cid:durableId="2116319663">
    <w:abstractNumId w:val="4"/>
  </w:num>
  <w:num w:numId="13" w16cid:durableId="214006305">
    <w:abstractNumId w:val="18"/>
  </w:num>
  <w:num w:numId="14" w16cid:durableId="21513260">
    <w:abstractNumId w:val="17"/>
  </w:num>
  <w:num w:numId="15" w16cid:durableId="1932657384">
    <w:abstractNumId w:val="11"/>
  </w:num>
  <w:num w:numId="16" w16cid:durableId="142161314">
    <w:abstractNumId w:val="16"/>
  </w:num>
  <w:num w:numId="17" w16cid:durableId="221328001">
    <w:abstractNumId w:val="1"/>
  </w:num>
  <w:num w:numId="18" w16cid:durableId="139079232">
    <w:abstractNumId w:val="8"/>
  </w:num>
  <w:num w:numId="19" w16cid:durableId="403530052">
    <w:abstractNumId w:val="14"/>
  </w:num>
  <w:num w:numId="20" w16cid:durableId="292253596">
    <w:abstractNumId w:val="12"/>
  </w:num>
  <w:num w:numId="21" w16cid:durableId="1523200011">
    <w:abstractNumId w:val="20"/>
  </w:num>
  <w:num w:numId="22" w16cid:durableId="1244416127">
    <w:abstractNumId w:val="15"/>
  </w:num>
  <w:num w:numId="23" w16cid:durableId="54810425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748"/>
    <w:rsid w:val="0000101A"/>
    <w:rsid w:val="00011381"/>
    <w:rsid w:val="00036101"/>
    <w:rsid w:val="000467C5"/>
    <w:rsid w:val="000515CB"/>
    <w:rsid w:val="000A5C87"/>
    <w:rsid w:val="000C6C19"/>
    <w:rsid w:val="000D09F4"/>
    <w:rsid w:val="001019DB"/>
    <w:rsid w:val="00120766"/>
    <w:rsid w:val="001340AF"/>
    <w:rsid w:val="00161F4D"/>
    <w:rsid w:val="001A1767"/>
    <w:rsid w:val="001A44C3"/>
    <w:rsid w:val="001B2BAF"/>
    <w:rsid w:val="001D7903"/>
    <w:rsid w:val="0022223C"/>
    <w:rsid w:val="002232DA"/>
    <w:rsid w:val="002704C9"/>
    <w:rsid w:val="002C02E6"/>
    <w:rsid w:val="002C1407"/>
    <w:rsid w:val="002F76E8"/>
    <w:rsid w:val="003233D8"/>
    <w:rsid w:val="0034253D"/>
    <w:rsid w:val="003D4CCB"/>
    <w:rsid w:val="003E6FDC"/>
    <w:rsid w:val="003E7B05"/>
    <w:rsid w:val="003F08B1"/>
    <w:rsid w:val="003F12EB"/>
    <w:rsid w:val="003F4C13"/>
    <w:rsid w:val="004079D5"/>
    <w:rsid w:val="00436189"/>
    <w:rsid w:val="00444A93"/>
    <w:rsid w:val="0045651F"/>
    <w:rsid w:val="00467AF8"/>
    <w:rsid w:val="004A165C"/>
    <w:rsid w:val="004A4091"/>
    <w:rsid w:val="004D3748"/>
    <w:rsid w:val="004D4306"/>
    <w:rsid w:val="005400CE"/>
    <w:rsid w:val="005441E3"/>
    <w:rsid w:val="00571C40"/>
    <w:rsid w:val="00574D6D"/>
    <w:rsid w:val="005B6E0A"/>
    <w:rsid w:val="00600255"/>
    <w:rsid w:val="00611553"/>
    <w:rsid w:val="00631C47"/>
    <w:rsid w:val="00663639"/>
    <w:rsid w:val="00691769"/>
    <w:rsid w:val="006E4D25"/>
    <w:rsid w:val="00703E4D"/>
    <w:rsid w:val="00753ECF"/>
    <w:rsid w:val="007869A5"/>
    <w:rsid w:val="007939E5"/>
    <w:rsid w:val="007B0167"/>
    <w:rsid w:val="007F63AA"/>
    <w:rsid w:val="00802B89"/>
    <w:rsid w:val="00816CC9"/>
    <w:rsid w:val="008224D7"/>
    <w:rsid w:val="00824C64"/>
    <w:rsid w:val="00824D16"/>
    <w:rsid w:val="00835B4A"/>
    <w:rsid w:val="00844AA0"/>
    <w:rsid w:val="00854E35"/>
    <w:rsid w:val="0086667D"/>
    <w:rsid w:val="008A4FBA"/>
    <w:rsid w:val="008F6CAA"/>
    <w:rsid w:val="00900A88"/>
    <w:rsid w:val="00930996"/>
    <w:rsid w:val="00950549"/>
    <w:rsid w:val="00960B9A"/>
    <w:rsid w:val="0098290C"/>
    <w:rsid w:val="009E182C"/>
    <w:rsid w:val="009F7A48"/>
    <w:rsid w:val="00A0068E"/>
    <w:rsid w:val="00A00EA4"/>
    <w:rsid w:val="00A46E7A"/>
    <w:rsid w:val="00A47317"/>
    <w:rsid w:val="00A60A61"/>
    <w:rsid w:val="00A6280F"/>
    <w:rsid w:val="00A668D9"/>
    <w:rsid w:val="00A74AB8"/>
    <w:rsid w:val="00A80AFB"/>
    <w:rsid w:val="00AE3A13"/>
    <w:rsid w:val="00AE42FD"/>
    <w:rsid w:val="00AF25A2"/>
    <w:rsid w:val="00B0171F"/>
    <w:rsid w:val="00B16786"/>
    <w:rsid w:val="00B54034"/>
    <w:rsid w:val="00B61792"/>
    <w:rsid w:val="00B63A0D"/>
    <w:rsid w:val="00C30F0E"/>
    <w:rsid w:val="00C571BF"/>
    <w:rsid w:val="00C759E4"/>
    <w:rsid w:val="00C97594"/>
    <w:rsid w:val="00CB73AB"/>
    <w:rsid w:val="00CB7732"/>
    <w:rsid w:val="00CC503A"/>
    <w:rsid w:val="00CC7250"/>
    <w:rsid w:val="00CD6F03"/>
    <w:rsid w:val="00CF110C"/>
    <w:rsid w:val="00D2172D"/>
    <w:rsid w:val="00D24B52"/>
    <w:rsid w:val="00D53B86"/>
    <w:rsid w:val="00D663BF"/>
    <w:rsid w:val="00D67740"/>
    <w:rsid w:val="00D75121"/>
    <w:rsid w:val="00D942BD"/>
    <w:rsid w:val="00DC0847"/>
    <w:rsid w:val="00DD4BF9"/>
    <w:rsid w:val="00E25FCF"/>
    <w:rsid w:val="00E51563"/>
    <w:rsid w:val="00E630E4"/>
    <w:rsid w:val="00E73428"/>
    <w:rsid w:val="00E8631F"/>
    <w:rsid w:val="00EB4C34"/>
    <w:rsid w:val="00EC48C5"/>
    <w:rsid w:val="00EE2766"/>
    <w:rsid w:val="00EE55EA"/>
    <w:rsid w:val="00F01622"/>
    <w:rsid w:val="00F1420E"/>
    <w:rsid w:val="00F269E8"/>
    <w:rsid w:val="00F36493"/>
    <w:rsid w:val="00F83FDA"/>
    <w:rsid w:val="00F90318"/>
    <w:rsid w:val="00FA64B0"/>
    <w:rsid w:val="00FF5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6B5C91"/>
  <w15:docId w15:val="{B464F493-C683-477A-A510-02EED02A76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73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3748"/>
    <w:pPr>
      <w:ind w:left="720"/>
      <w:contextualSpacing/>
    </w:pPr>
  </w:style>
  <w:style w:type="paragraph" w:styleId="a4">
    <w:name w:val="Plain Text"/>
    <w:basedOn w:val="a"/>
    <w:link w:val="a5"/>
    <w:uiPriority w:val="99"/>
    <w:unhideWhenUsed/>
    <w:rsid w:val="007F63AA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5">
    <w:name w:val="Текст Знак"/>
    <w:basedOn w:val="a0"/>
    <w:link w:val="a4"/>
    <w:uiPriority w:val="99"/>
    <w:rsid w:val="007F63AA"/>
    <w:rPr>
      <w:rFonts w:ascii="Consolas" w:hAnsi="Consolas"/>
      <w:sz w:val="21"/>
      <w:szCs w:val="21"/>
    </w:rPr>
  </w:style>
  <w:style w:type="paragraph" w:styleId="a6">
    <w:name w:val="Balloon Text"/>
    <w:basedOn w:val="a"/>
    <w:link w:val="a7"/>
    <w:uiPriority w:val="99"/>
    <w:semiHidden/>
    <w:unhideWhenUsed/>
    <w:rsid w:val="001A44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44C3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F364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F36493"/>
  </w:style>
  <w:style w:type="paragraph" w:styleId="aa">
    <w:name w:val="footer"/>
    <w:basedOn w:val="a"/>
    <w:link w:val="ab"/>
    <w:uiPriority w:val="99"/>
    <w:semiHidden/>
    <w:unhideWhenUsed/>
    <w:rsid w:val="00F364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F36493"/>
  </w:style>
  <w:style w:type="character" w:customStyle="1" w:styleId="5">
    <w:name w:val="стиль5"/>
    <w:basedOn w:val="a0"/>
    <w:rsid w:val="0098290C"/>
  </w:style>
  <w:style w:type="paragraph" w:customStyle="1" w:styleId="text">
    <w:name w:val="text"/>
    <w:basedOn w:val="a"/>
    <w:rsid w:val="0098290C"/>
    <w:pPr>
      <w:suppressAutoHyphens/>
      <w:spacing w:before="280" w:after="280" w:line="240" w:lineRule="auto"/>
    </w:pPr>
    <w:rPr>
      <w:rFonts w:ascii="Arial" w:eastAsia="Times New Roman" w:hAnsi="Arial" w:cs="Arial"/>
      <w:color w:val="000000"/>
      <w:sz w:val="24"/>
      <w:szCs w:val="24"/>
      <w:lang w:eastAsia="ar-SA"/>
    </w:rPr>
  </w:style>
  <w:style w:type="table" w:customStyle="1" w:styleId="1">
    <w:name w:val="Сетка таблицы1"/>
    <w:basedOn w:val="a1"/>
    <w:next w:val="ac"/>
    <w:uiPriority w:val="59"/>
    <w:rsid w:val="00161F4D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1"/>
    <w:basedOn w:val="a1"/>
    <w:next w:val="ac"/>
    <w:uiPriority w:val="59"/>
    <w:rsid w:val="00161F4D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c">
    <w:name w:val="Table Grid"/>
    <w:basedOn w:val="a1"/>
    <w:uiPriority w:val="59"/>
    <w:rsid w:val="00161F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c"/>
    <w:uiPriority w:val="59"/>
    <w:rsid w:val="002F76E8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c"/>
    <w:uiPriority w:val="59"/>
    <w:rsid w:val="00571C4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">
    <w:name w:val="Сетка таблицы4"/>
    <w:basedOn w:val="a1"/>
    <w:next w:val="ac"/>
    <w:uiPriority w:val="59"/>
    <w:rsid w:val="00A80AFB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nformat">
    <w:name w:val="ConsPlusNonformat"/>
    <w:uiPriority w:val="99"/>
    <w:rsid w:val="00A80AFB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chart" Target="charts/chart2.xml"/><Relationship Id="rId39" Type="http://schemas.openxmlformats.org/officeDocument/2006/relationships/image" Target="media/image30.jpeg"/><Relationship Id="rId21" Type="http://schemas.openxmlformats.org/officeDocument/2006/relationships/image" Target="media/image15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0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chart" Target="charts/chart3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8" Type="http://schemas.openxmlformats.org/officeDocument/2006/relationships/image" Target="media/image2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chart" Target="charts/chart1.xml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20" Type="http://schemas.openxmlformats.org/officeDocument/2006/relationships/image" Target="media/image14.pn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2019-2020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Лист1!$B$2:$B$3</c:f>
              <c:numCache>
                <c:formatCode>General</c:formatCode>
                <c:ptCount val="2"/>
                <c:pt idx="0">
                  <c:v>75</c:v>
                </c:pt>
                <c:pt idx="1">
                  <c:v>75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multiLvlStrRef>
                    <c:extLst>
                      <c:ext uri="{02D57815-91ED-43cb-92C2-25804820EDAC}">
                        <c15:formulaRef>
                          <c15:sqref>Лист1!#ССЫЛКА!</c15:sqref>
                        </c15:formulaRef>
                      </c:ext>
                    </c:extLst>
                  </c:multiLvlStrRef>
                </c15:cat>
              </c15:filteredCategoryTitle>
            </c:ext>
            <c:ext xmlns:c16="http://schemas.microsoft.com/office/drawing/2014/chart" uri="{C3380CC4-5D6E-409C-BE32-E72D297353CC}">
              <c16:uniqueId val="{00000000-4F51-464A-934B-E21FB7F125A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2020-2021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Лист1!$C$2:$C$3</c:f>
              <c:numCache>
                <c:formatCode>General</c:formatCode>
                <c:ptCount val="2"/>
                <c:pt idx="0">
                  <c:v>60</c:v>
                </c:pt>
                <c:pt idx="1">
                  <c:v>60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multiLvlStrRef>
                    <c:extLst>
                      <c:ext uri="{02D57815-91ED-43cb-92C2-25804820EDAC}">
                        <c15:formulaRef>
                          <c15:sqref>Лист1!#ССЫЛКА!</c15:sqref>
                        </c15:formulaRef>
                      </c:ext>
                    </c:extLst>
                  </c:multiLvlStrRef>
                </c15:cat>
              </c15:filteredCategoryTitle>
            </c:ext>
            <c:ext xmlns:c16="http://schemas.microsoft.com/office/drawing/2014/chart" uri="{C3380CC4-5D6E-409C-BE32-E72D297353CC}">
              <c16:uniqueId val="{00000001-4F51-464A-934B-E21FB7F125A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2021-2022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Лист1!$D$2:$D$3</c:f>
              <c:numCache>
                <c:formatCode>General</c:formatCode>
                <c:ptCount val="2"/>
                <c:pt idx="0">
                  <c:v>60</c:v>
                </c:pt>
                <c:pt idx="1">
                  <c:v>60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multiLvlStrRef>
                    <c:extLst>
                      <c:ext uri="{02D57815-91ED-43cb-92C2-25804820EDAC}">
                        <c15:formulaRef>
                          <c15:sqref>Лист1!#ССЫЛКА!</c15:sqref>
                        </c15:formulaRef>
                      </c:ext>
                    </c:extLst>
                  </c:multiLvlStrRef>
                </c15:cat>
              </c15:filteredCategoryTitle>
            </c:ext>
            <c:ext xmlns:c16="http://schemas.microsoft.com/office/drawing/2014/chart" uri="{C3380CC4-5D6E-409C-BE32-E72D297353CC}">
              <c16:uniqueId val="{00000002-4F51-464A-934B-E21FB7F125A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58499328"/>
        <c:axId val="258501248"/>
        <c:axId val="258502656"/>
      </c:bar3DChart>
      <c:catAx>
        <c:axId val="25849932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начало года         конец года </a:t>
                </a:r>
              </a:p>
            </c:rich>
          </c:tx>
          <c:layout>
            <c:manualLayout>
              <c:xMode val="edge"/>
              <c:yMode val="edge"/>
              <c:x val="0.12538845144356955"/>
              <c:y val="0.86604920675716723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spPr>
          <a:noFill/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58501248"/>
        <c:crosses val="autoZero"/>
        <c:auto val="1"/>
        <c:lblAlgn val="ctr"/>
        <c:lblOffset val="100"/>
        <c:noMultiLvlLbl val="0"/>
      </c:catAx>
      <c:valAx>
        <c:axId val="258501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58499328"/>
        <c:crosses val="autoZero"/>
        <c:crossBetween val="between"/>
      </c:valAx>
      <c:serAx>
        <c:axId val="258502656"/>
        <c:scaling>
          <c:orientation val="minMax"/>
        </c:scaling>
        <c:delete val="1"/>
        <c:axPos val="b"/>
        <c:majorTickMark val="out"/>
        <c:minorTickMark val="none"/>
        <c:tickLblPos val="nextTo"/>
        <c:crossAx val="258501248"/>
        <c:crosses val="autoZero"/>
      </c:ser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>
          <a:solidFill>
            <a:srgbClr val="002060"/>
          </a:solidFill>
        </a:defRPr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505758368272514E-2"/>
          <c:y val="3.2556241412652065E-2"/>
          <c:w val="0.86337215300894887"/>
          <c:h val="0.7853441908241716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2019-2020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rgbClr val="002060"/>
                    </a:solidFill>
                    <a:latin typeface="Cambria" panose="020405030504060302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12</c:v>
                </c:pt>
                <c:pt idx="1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315-42C1-B5C5-0D3D1D7DC7C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2020-2021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97" b="1" i="0" u="none" strike="noStrike" kern="1200" baseline="0">
                    <a:solidFill>
                      <a:srgbClr val="002060"/>
                    </a:solidFill>
                    <a:latin typeface="Cambria" panose="020405030504060302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24</c:v>
                </c:pt>
                <c:pt idx="1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315-42C1-B5C5-0D3D1D7DC7C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2021-2022</c:v>
                </c:pt>
              </c:strCache>
            </c:strRef>
          </c:tx>
          <c:invertIfNegative val="0"/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24</c:v>
                </c:pt>
                <c:pt idx="1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315-42C1-B5C5-0D3D1D7DC7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79676800"/>
        <c:axId val="279683072"/>
        <c:axId val="258504448"/>
      </c:bar3DChart>
      <c:catAx>
        <c:axId val="279676800"/>
        <c:scaling>
          <c:orientation val="minMax"/>
        </c:scaling>
        <c:delete val="1"/>
        <c:axPos val="b"/>
        <c:title>
          <c:tx>
            <c:rich>
              <a:bodyPr/>
              <a:lstStyle/>
              <a:p>
                <a:pPr>
                  <a:defRPr>
                    <a:solidFill>
                      <a:srgbClr val="002060"/>
                    </a:solidFill>
                  </a:defRPr>
                </a:pPr>
                <a:r>
                  <a:rPr lang="ru-RU">
                    <a:solidFill>
                      <a:srgbClr val="002060"/>
                    </a:solidFill>
                  </a:rPr>
                  <a:t>начало</a:t>
                </a:r>
                <a:r>
                  <a:rPr lang="ru-RU" baseline="0">
                    <a:solidFill>
                      <a:srgbClr val="002060"/>
                    </a:solidFill>
                  </a:rPr>
                  <a:t> года             конец года</a:t>
                </a:r>
                <a:endParaRPr lang="ru-RU">
                  <a:solidFill>
                    <a:srgbClr val="002060"/>
                  </a:solidFill>
                </a:endParaRPr>
              </a:p>
            </c:rich>
          </c:tx>
          <c:layout>
            <c:manualLayout>
              <c:xMode val="edge"/>
              <c:yMode val="edge"/>
              <c:x val="0.27875995500562428"/>
              <c:y val="0.85693056150407987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crossAx val="279683072"/>
        <c:crosses val="autoZero"/>
        <c:auto val="1"/>
        <c:lblAlgn val="ctr"/>
        <c:lblOffset val="100"/>
        <c:noMultiLvlLbl val="0"/>
      </c:catAx>
      <c:valAx>
        <c:axId val="279683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97" b="1" i="0" u="none" strike="noStrike" kern="1200" baseline="0">
                <a:solidFill>
                  <a:srgbClr val="002060"/>
                </a:solidFill>
                <a:latin typeface="Cambria" panose="02040503050406030204" pitchFamily="18" charset="0"/>
                <a:ea typeface="+mn-ea"/>
                <a:cs typeface="+mn-cs"/>
              </a:defRPr>
            </a:pPr>
            <a:endParaRPr lang="ru-RU"/>
          </a:p>
        </c:txPr>
        <c:crossAx val="279676800"/>
        <c:crosses val="autoZero"/>
        <c:crossBetween val="between"/>
      </c:valAx>
      <c:serAx>
        <c:axId val="258504448"/>
        <c:scaling>
          <c:orientation val="minMax"/>
        </c:scaling>
        <c:delete val="1"/>
        <c:axPos val="b"/>
        <c:majorTickMark val="none"/>
        <c:minorTickMark val="none"/>
        <c:tickLblPos val="nextTo"/>
        <c:crossAx val="279683072"/>
        <c:crosses val="autoZero"/>
      </c:ser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3524168055635386"/>
          <c:y val="0.1760893278170737"/>
          <c:w val="0.23321436097860029"/>
          <c:h val="0.7433076089369425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rgbClr val="00206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4.9505758368272514E-2"/>
          <c:y val="3.2556241412652065E-2"/>
          <c:w val="0.86337215300894887"/>
          <c:h val="0.78534419082417162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2019-2020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36</c:v>
                </c:pt>
                <c:pt idx="1">
                  <c:v>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E9-4995-B097-E04C219A4BFA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2020-2021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24</c:v>
                </c:pt>
                <c:pt idx="1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E9-4995-B097-E04C219A4BFA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2021-2022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24</c:v>
                </c:pt>
                <c:pt idx="1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4E9-4995-B097-E04C219A4BF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68510336"/>
        <c:axId val="268511872"/>
        <c:axId val="70947712"/>
      </c:bar3DChart>
      <c:catAx>
        <c:axId val="268510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68511872"/>
        <c:crosses val="autoZero"/>
        <c:auto val="1"/>
        <c:lblAlgn val="ctr"/>
        <c:lblOffset val="100"/>
        <c:noMultiLvlLbl val="0"/>
      </c:catAx>
      <c:valAx>
        <c:axId val="2685118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268510336"/>
        <c:crosses val="autoZero"/>
        <c:crossBetween val="between"/>
      </c:valAx>
      <c:serAx>
        <c:axId val="70947712"/>
        <c:scaling>
          <c:orientation val="minMax"/>
        </c:scaling>
        <c:delete val="1"/>
        <c:axPos val="b"/>
        <c:majorTickMark val="none"/>
        <c:minorTickMark val="none"/>
        <c:tickLblPos val="nextTo"/>
        <c:crossAx val="268511872"/>
        <c:crosses val="autoZero"/>
      </c:ser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77573680295310676"/>
          <c:y val="0.15622340230726972"/>
          <c:w val="0.22004519488539864"/>
          <c:h val="0.5477423961710669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>
          <a:solidFill>
            <a:srgbClr val="002060"/>
          </a:solidFill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421992-C254-4CD8-A6A3-31220BC13D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33</Pages>
  <Words>4835</Words>
  <Characters>27564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ДЮСШ 1</cp:lastModifiedBy>
  <cp:revision>2</cp:revision>
  <cp:lastPrinted>2023-04-29T10:21:00Z</cp:lastPrinted>
  <dcterms:created xsi:type="dcterms:W3CDTF">2023-05-02T03:10:00Z</dcterms:created>
  <dcterms:modified xsi:type="dcterms:W3CDTF">2023-05-02T03:10:00Z</dcterms:modified>
</cp:coreProperties>
</file>