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A" w:rsidRPr="000F6BEB" w:rsidRDefault="0095387A" w:rsidP="0095387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>УТВЕРЖДАЮ</w:t>
      </w:r>
    </w:p>
    <w:p w:rsidR="0095387A" w:rsidRPr="000F6BEB" w:rsidRDefault="0095387A" w:rsidP="0095387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>
        <w:rPr>
          <w:rFonts w:ascii="Times New Roman" w:hAnsi="Times New Roman"/>
          <w:szCs w:val="20"/>
        </w:rPr>
        <w:t>МБУ ДО</w:t>
      </w:r>
      <w:r w:rsidRPr="000F6BEB">
        <w:rPr>
          <w:rFonts w:ascii="Times New Roman" w:hAnsi="Times New Roman"/>
          <w:szCs w:val="20"/>
        </w:rPr>
        <w:t xml:space="preserve"> ДЮСШ  №1 </w:t>
      </w:r>
    </w:p>
    <w:p w:rsidR="0095387A" w:rsidRPr="000F6BEB" w:rsidRDefault="0095387A" w:rsidP="0095387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 xml:space="preserve">_________________ </w:t>
      </w:r>
      <w:r w:rsidR="002429C0">
        <w:rPr>
          <w:rFonts w:ascii="Times New Roman" w:hAnsi="Times New Roman"/>
          <w:szCs w:val="20"/>
        </w:rPr>
        <w:t xml:space="preserve">И.П. </w:t>
      </w:r>
      <w:proofErr w:type="spellStart"/>
      <w:r w:rsidR="002429C0">
        <w:rPr>
          <w:rFonts w:ascii="Times New Roman" w:hAnsi="Times New Roman"/>
          <w:szCs w:val="20"/>
        </w:rPr>
        <w:t>Белолюбский</w:t>
      </w:r>
      <w:proofErr w:type="spellEnd"/>
      <w:r w:rsidRPr="000F6BEB">
        <w:rPr>
          <w:rFonts w:ascii="Times New Roman" w:hAnsi="Times New Roman"/>
          <w:szCs w:val="20"/>
        </w:rPr>
        <w:t xml:space="preserve"> </w:t>
      </w:r>
    </w:p>
    <w:p w:rsidR="00C05F51" w:rsidRDefault="00C05F51" w:rsidP="0095387A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95387A" w:rsidRPr="000F6BEB" w:rsidRDefault="0095387A" w:rsidP="009538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         </w:t>
      </w:r>
      <w:r w:rsidRPr="000F6BEB">
        <w:rPr>
          <w:rFonts w:ascii="Times New Roman" w:hAnsi="Times New Roman"/>
          <w:szCs w:val="20"/>
        </w:rPr>
        <w:t>«___</w:t>
      </w:r>
      <w:r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»____________</w:t>
      </w:r>
      <w:r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</w:t>
      </w:r>
      <w:r w:rsidR="002429C0">
        <w:rPr>
          <w:rFonts w:ascii="Times New Roman" w:hAnsi="Times New Roman"/>
          <w:szCs w:val="20"/>
        </w:rPr>
        <w:t>22</w:t>
      </w:r>
      <w:r w:rsidR="00C05F51">
        <w:rPr>
          <w:rFonts w:ascii="Times New Roman" w:hAnsi="Times New Roman"/>
          <w:szCs w:val="20"/>
        </w:rPr>
        <w:t xml:space="preserve"> г.</w:t>
      </w:r>
    </w:p>
    <w:p w:rsidR="0095387A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5387A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600D">
        <w:rPr>
          <w:rFonts w:ascii="Times New Roman" w:hAnsi="Times New Roman" w:cs="Times New Roman"/>
          <w:b/>
          <w:szCs w:val="24"/>
        </w:rPr>
        <w:t>ДОЛЖНОСТНАЯ ИНСТРУКЦИЯ</w:t>
      </w:r>
    </w:p>
    <w:p w:rsidR="0095387A" w:rsidRPr="00C0600D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СТОРОЖА</w:t>
      </w:r>
    </w:p>
    <w:p w:rsidR="0095387A" w:rsidRDefault="0095387A" w:rsidP="009538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55555"/>
          <w:sz w:val="20"/>
          <w:szCs w:val="20"/>
        </w:rPr>
      </w:pPr>
    </w:p>
    <w:p w:rsidR="00EE42B5" w:rsidRPr="00EE42B5" w:rsidRDefault="00EE42B5" w:rsidP="00EE42B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b/>
          <w:sz w:val="24"/>
        </w:rPr>
        <w:t>Общие положения</w:t>
      </w:r>
    </w:p>
    <w:p w:rsidR="00EE42B5" w:rsidRPr="00EE42B5" w:rsidRDefault="00EE42B5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1.1. Настоящая должностная инструкция разработана и утверждена на основании трудового договора со сторожем в соответствии с Трудовым кодексом Российской Федерации и иными нормативно-правовыми актами, регулирующими трудовые правоотношения.</w:t>
      </w:r>
    </w:p>
    <w:p w:rsidR="00EE42B5" w:rsidRPr="00EE42B5" w:rsidRDefault="00EE42B5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 xml:space="preserve">1.2. </w:t>
      </w:r>
      <w:r w:rsidR="00BB10FF" w:rsidRPr="00C07CB1">
        <w:rPr>
          <w:rFonts w:ascii="Times New Roman" w:hAnsi="Times New Roman" w:cs="Times New Roman"/>
          <w:sz w:val="24"/>
        </w:rPr>
        <w:t xml:space="preserve">На должность сторожа (вахтера) принимается лицо не моложе 18 лет, </w:t>
      </w:r>
      <w:r w:rsidR="00BB10FF" w:rsidRPr="00EE42B5">
        <w:rPr>
          <w:rFonts w:ascii="Times New Roman" w:hAnsi="Times New Roman" w:cs="Times New Roman"/>
          <w:sz w:val="24"/>
        </w:rPr>
        <w:t xml:space="preserve">без предъявления требований к образованию и стажу работы при наличии положительных характеристик. </w:t>
      </w:r>
      <w:r w:rsidRPr="00EE42B5">
        <w:rPr>
          <w:rFonts w:ascii="Times New Roman" w:hAnsi="Times New Roman" w:cs="Times New Roman"/>
          <w:sz w:val="24"/>
        </w:rPr>
        <w:t>Сторож назначается и освобождается от должности  приказом директора школы</w:t>
      </w:r>
      <w:r w:rsidR="00BB10FF">
        <w:rPr>
          <w:rFonts w:ascii="Times New Roman" w:hAnsi="Times New Roman" w:cs="Times New Roman"/>
          <w:sz w:val="24"/>
        </w:rPr>
        <w:t>.</w:t>
      </w:r>
      <w:r w:rsidRPr="00EE42B5">
        <w:rPr>
          <w:rFonts w:ascii="Times New Roman" w:hAnsi="Times New Roman" w:cs="Times New Roman"/>
          <w:sz w:val="24"/>
        </w:rPr>
        <w:t xml:space="preserve"> На период отпуска и временной нетрудоспособности сторожа его обязанности могут быть возложены на  другого человека на основании трудового договора.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E42B5" w:rsidRPr="00EE42B5" w:rsidRDefault="00EE42B5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1.3. Сторож под</w:t>
      </w:r>
      <w:r w:rsidR="00C05F51">
        <w:rPr>
          <w:rFonts w:ascii="Times New Roman" w:hAnsi="Times New Roman" w:cs="Times New Roman"/>
          <w:sz w:val="24"/>
        </w:rPr>
        <w:t>чиняется</w:t>
      </w:r>
      <w:r w:rsidRPr="00EE42B5">
        <w:rPr>
          <w:rFonts w:ascii="Times New Roman" w:hAnsi="Times New Roman" w:cs="Times New Roman"/>
          <w:sz w:val="24"/>
        </w:rPr>
        <w:t xml:space="preserve"> </w:t>
      </w:r>
      <w:r w:rsidR="00BB10FF">
        <w:rPr>
          <w:rFonts w:ascii="Times New Roman" w:hAnsi="Times New Roman" w:cs="Times New Roman"/>
          <w:sz w:val="24"/>
        </w:rPr>
        <w:t xml:space="preserve">зам. </w:t>
      </w:r>
      <w:r w:rsidRPr="00EE42B5">
        <w:rPr>
          <w:rFonts w:ascii="Times New Roman" w:hAnsi="Times New Roman" w:cs="Times New Roman"/>
          <w:sz w:val="24"/>
        </w:rPr>
        <w:t>директор</w:t>
      </w:r>
      <w:r w:rsidR="00BB10FF">
        <w:rPr>
          <w:rFonts w:ascii="Times New Roman" w:hAnsi="Times New Roman" w:cs="Times New Roman"/>
          <w:sz w:val="24"/>
        </w:rPr>
        <w:t>а по АХР.</w:t>
      </w:r>
    </w:p>
    <w:p w:rsidR="00EE42B5" w:rsidRDefault="00EE42B5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1.4. В своей деятельности сторож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Сторож соблюдает Конвенцию о правах ребенка.</w:t>
      </w:r>
    </w:p>
    <w:p w:rsidR="00C07CB1" w:rsidRPr="00C07CB1" w:rsidRDefault="00C07CB1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1.5. Сторож (вахтер) должен знать:</w:t>
      </w:r>
    </w:p>
    <w:p w:rsidR="00C07CB1" w:rsidRPr="00C07CB1" w:rsidRDefault="00C07CB1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правила внутреннего трудового распорядка;</w:t>
      </w:r>
    </w:p>
    <w:p w:rsidR="00C07CB1" w:rsidRPr="00C07CB1" w:rsidRDefault="00C07CB1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номера телефонов пожарной охраны, полиции, ЕДС и администрации ОУ;</w:t>
      </w:r>
    </w:p>
    <w:p w:rsidR="00C07CB1" w:rsidRPr="00C07CB1" w:rsidRDefault="00C07CB1" w:rsidP="009C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 xml:space="preserve">- правила пользования огнетушителем </w:t>
      </w:r>
      <w:r w:rsidR="00BB10FF">
        <w:rPr>
          <w:rFonts w:ascii="Times New Roman" w:hAnsi="Times New Roman" w:cs="Times New Roman"/>
          <w:sz w:val="24"/>
        </w:rPr>
        <w:t xml:space="preserve">и другими первичными средствами </w:t>
      </w:r>
      <w:r w:rsidRPr="00C07CB1">
        <w:rPr>
          <w:rFonts w:ascii="Times New Roman" w:hAnsi="Times New Roman" w:cs="Times New Roman"/>
          <w:sz w:val="24"/>
        </w:rPr>
        <w:t>пожаротушения;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правила и нормы охраны труда, техники безопасности, противопожарной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безопасности;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требования локальных нормативных актов ДОУ по вопросам безопасности объекта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и его имущества;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перечень возможных угроз ДОУ и порядок действий в экстремальной ситуации;</w:t>
      </w:r>
    </w:p>
    <w:p w:rsid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границы охраняемого им объекта</w:t>
      </w:r>
      <w:r w:rsidR="00CA0978">
        <w:rPr>
          <w:rFonts w:ascii="Times New Roman" w:hAnsi="Times New Roman" w:cs="Times New Roman"/>
          <w:sz w:val="24"/>
        </w:rPr>
        <w:t>;</w:t>
      </w:r>
    </w:p>
    <w:p w:rsidR="00CA0978" w:rsidRDefault="00CA0978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образцы подписей лиц, имеющих право подписывать  пропуска на вынос и вывоз материальных ценностей или посещения учреждения;</w:t>
      </w:r>
    </w:p>
    <w:p w:rsidR="00CA0978" w:rsidRDefault="00CA0978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образцы  постоянных и разовых пропусков;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1.6. Сторожу (вахтеру) запрещается:</w:t>
      </w:r>
    </w:p>
    <w:p w:rsidR="00C07CB1" w:rsidRPr="00C07CB1" w:rsidRDefault="00BB10FF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допускать на территорию </w:t>
      </w:r>
      <w:r w:rsidR="00C07CB1" w:rsidRPr="00C07CB1">
        <w:rPr>
          <w:rFonts w:ascii="Times New Roman" w:hAnsi="Times New Roman" w:cs="Times New Roman"/>
          <w:sz w:val="24"/>
        </w:rPr>
        <w:t>ОУ посторонних лиц, не имеющих на это права,</w:t>
      </w:r>
      <w:r>
        <w:rPr>
          <w:rFonts w:ascii="Times New Roman" w:hAnsi="Times New Roman" w:cs="Times New Roman"/>
          <w:sz w:val="24"/>
        </w:rPr>
        <w:t xml:space="preserve"> </w:t>
      </w:r>
      <w:r w:rsidR="00C07CB1" w:rsidRPr="00C07CB1">
        <w:rPr>
          <w:rFonts w:ascii="Times New Roman" w:hAnsi="Times New Roman" w:cs="Times New Roman"/>
          <w:sz w:val="24"/>
        </w:rPr>
        <w:t>прибывших без документов или в неустановленное время, а также лиц в нетрезвом состоянии</w:t>
      </w:r>
      <w:r>
        <w:rPr>
          <w:rFonts w:ascii="Times New Roman" w:hAnsi="Times New Roman" w:cs="Times New Roman"/>
          <w:sz w:val="24"/>
        </w:rPr>
        <w:t xml:space="preserve"> </w:t>
      </w:r>
      <w:r w:rsidR="00C07CB1" w:rsidRPr="00C07CB1">
        <w:rPr>
          <w:rFonts w:ascii="Times New Roman" w:hAnsi="Times New Roman" w:cs="Times New Roman"/>
          <w:sz w:val="24"/>
        </w:rPr>
        <w:t>или проносящих спиртные напитки; допускать на объект граждан, имеющих наркотические,</w:t>
      </w:r>
      <w:r>
        <w:rPr>
          <w:rFonts w:ascii="Times New Roman" w:hAnsi="Times New Roman" w:cs="Times New Roman"/>
          <w:sz w:val="24"/>
        </w:rPr>
        <w:t xml:space="preserve"> </w:t>
      </w:r>
      <w:r w:rsidR="00C07CB1" w:rsidRPr="00C07CB1">
        <w:rPr>
          <w:rFonts w:ascii="Times New Roman" w:hAnsi="Times New Roman" w:cs="Times New Roman"/>
          <w:sz w:val="24"/>
        </w:rPr>
        <w:t>взрывоопасные или ядовитые вещества, огнестрельное или холодное оружие;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покидать место работы без разрешения заведующего ОУ, в случае внезапного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заболевания, необходимо сообщить заведующему ОУ и продолжать работу до прибытия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замены;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использовать служебную телеф</w:t>
      </w:r>
      <w:r w:rsidR="00BB10FF">
        <w:rPr>
          <w:rFonts w:ascii="Times New Roman" w:hAnsi="Times New Roman" w:cs="Times New Roman"/>
          <w:sz w:val="24"/>
        </w:rPr>
        <w:t xml:space="preserve">онную связь в личных целях; 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вести посторонние разговоры, в том числе и по средствам мобильной связи,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заниматься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делами, не связанными с работой;</w:t>
      </w:r>
    </w:p>
    <w:p w:rsidR="00C07CB1" w:rsidRPr="00C07CB1" w:rsidRDefault="00C07CB1" w:rsidP="00BB1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t>- сообщать посторонним лицам какие-либо сведения об обстановке на объекте;</w:t>
      </w:r>
    </w:p>
    <w:p w:rsidR="00EE42B5" w:rsidRDefault="00C07CB1" w:rsidP="00BB10F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</w:rPr>
      </w:pPr>
      <w:r w:rsidRPr="00C07CB1">
        <w:rPr>
          <w:rFonts w:ascii="Times New Roman" w:hAnsi="Times New Roman" w:cs="Times New Roman"/>
          <w:sz w:val="24"/>
        </w:rPr>
        <w:lastRenderedPageBreak/>
        <w:t>- пользоваться средствами и посторонними предметами, отвлекающими от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выполнения основных обязанностей (слушать музыку, пользоваться ноутбуком и другими</w:t>
      </w:r>
      <w:r w:rsidR="00BB10FF">
        <w:rPr>
          <w:rFonts w:ascii="Times New Roman" w:hAnsi="Times New Roman" w:cs="Times New Roman"/>
          <w:sz w:val="24"/>
        </w:rPr>
        <w:t xml:space="preserve"> </w:t>
      </w:r>
      <w:r w:rsidRPr="00C07CB1">
        <w:rPr>
          <w:rFonts w:ascii="Times New Roman" w:hAnsi="Times New Roman" w:cs="Times New Roman"/>
          <w:sz w:val="24"/>
        </w:rPr>
        <w:t>посторонними предметами).</w:t>
      </w:r>
      <w:r w:rsidRPr="00C07CB1">
        <w:rPr>
          <w:rFonts w:ascii="Times New Roman" w:hAnsi="Times New Roman" w:cs="Times New Roman"/>
          <w:sz w:val="24"/>
        </w:rPr>
        <w:cr/>
      </w:r>
      <w:r w:rsidR="00BB10F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EE42B5" w:rsidRPr="00EE42B5">
        <w:rPr>
          <w:rStyle w:val="a5"/>
          <w:rFonts w:ascii="Times New Roman" w:hAnsi="Times New Roman" w:cs="Times New Roman"/>
          <w:sz w:val="24"/>
        </w:rPr>
        <w:t>2. Функции</w:t>
      </w:r>
    </w:p>
    <w:p w:rsidR="00EE42B5" w:rsidRPr="00EE42B5" w:rsidRDefault="00EE42B5" w:rsidP="00C05F5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 xml:space="preserve">Основными направлениями деятельности сторожа являются охрана здания, сооружений и имущества </w:t>
      </w:r>
      <w:r>
        <w:rPr>
          <w:rFonts w:ascii="Times New Roman" w:hAnsi="Times New Roman" w:cs="Times New Roman"/>
          <w:sz w:val="24"/>
        </w:rPr>
        <w:t>ДЮСШ</w:t>
      </w:r>
      <w:r w:rsidRPr="00EE42B5">
        <w:rPr>
          <w:rFonts w:ascii="Times New Roman" w:hAnsi="Times New Roman" w:cs="Times New Roman"/>
          <w:sz w:val="24"/>
        </w:rPr>
        <w:t xml:space="preserve"> во внеурочное время.</w:t>
      </w:r>
    </w:p>
    <w:p w:rsidR="00EE42B5" w:rsidRPr="00EE42B5" w:rsidRDefault="00EE42B5" w:rsidP="00C05F51">
      <w:pPr>
        <w:spacing w:before="240"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4"/>
        </w:rPr>
      </w:pPr>
      <w:r w:rsidRPr="00EE42B5">
        <w:rPr>
          <w:rStyle w:val="a5"/>
          <w:rFonts w:ascii="Times New Roman" w:hAnsi="Times New Roman" w:cs="Times New Roman"/>
          <w:sz w:val="24"/>
        </w:rPr>
        <w:t>3. Должностные обязанности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 xml:space="preserve">Сторож выполняет следующие должностные обязанности: 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3.1.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>проверяет целостность охраняемого объекта (замков, наличие пломб, противопожарного инвентаря, исправности сигнализации, освещения) совместно с представителем администрации;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3.2.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 xml:space="preserve">совершает наружный и внутренний обход охраняемого объекта не менее обозначенного в  графике количества раз, утвержденном директором </w:t>
      </w:r>
      <w:r>
        <w:rPr>
          <w:rFonts w:ascii="Times New Roman" w:hAnsi="Times New Roman" w:cs="Times New Roman"/>
          <w:sz w:val="24"/>
        </w:rPr>
        <w:t>ДЮСШ</w:t>
      </w:r>
      <w:r w:rsidRPr="00EE42B5">
        <w:rPr>
          <w:rFonts w:ascii="Times New Roman" w:hAnsi="Times New Roman" w:cs="Times New Roman"/>
          <w:sz w:val="24"/>
        </w:rPr>
        <w:t>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3.3.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>при выявлении неисправностей (взломанные двери, окна, замки, отсутствие пломб и печатей и т. д.),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3.4.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 xml:space="preserve">при возникновении пожара на объекте поднимает тревогу, извещает пожарную команду и дежурного по отделению </w:t>
      </w:r>
      <w:r w:rsidR="0012296D">
        <w:rPr>
          <w:rFonts w:ascii="Times New Roman" w:hAnsi="Times New Roman" w:cs="Times New Roman"/>
          <w:sz w:val="24"/>
        </w:rPr>
        <w:t>по</w:t>
      </w:r>
      <w:r w:rsidRPr="00EE42B5">
        <w:rPr>
          <w:rFonts w:ascii="Times New Roman" w:hAnsi="Times New Roman" w:cs="Times New Roman"/>
          <w:sz w:val="24"/>
        </w:rPr>
        <w:t>лиции, принимает меры по тушению пожара;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3.5.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 xml:space="preserve">производит прием и сдачу дежурства, с соответствующей записью в журнале; 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3.6.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 xml:space="preserve">во время дежурства проверяет отключение света во всех </w:t>
      </w:r>
      <w:r>
        <w:rPr>
          <w:rFonts w:ascii="Times New Roman" w:hAnsi="Times New Roman" w:cs="Times New Roman"/>
          <w:sz w:val="24"/>
        </w:rPr>
        <w:t xml:space="preserve">залах и </w:t>
      </w:r>
      <w:r w:rsidRPr="00EE42B5">
        <w:rPr>
          <w:rFonts w:ascii="Times New Roman" w:hAnsi="Times New Roman" w:cs="Times New Roman"/>
          <w:sz w:val="24"/>
        </w:rPr>
        <w:t>кабинетах;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3.7.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>отвечает за выполнение приказов «Об охране труда и соблюдении правил техники безопасности» и «Об обеспечении пожарной безопасности» и других приказов директора;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3.8.</w:t>
      </w:r>
      <w:r w:rsidR="009C2298">
        <w:rPr>
          <w:rFonts w:ascii="Times New Roman" w:hAnsi="Times New Roman" w:cs="Times New Roman"/>
          <w:sz w:val="24"/>
        </w:rPr>
        <w:t xml:space="preserve"> </w:t>
      </w:r>
      <w:r w:rsidRPr="00EE42B5">
        <w:rPr>
          <w:rFonts w:ascii="Times New Roman" w:hAnsi="Times New Roman" w:cs="Times New Roman"/>
          <w:sz w:val="24"/>
        </w:rPr>
        <w:t xml:space="preserve">во время дежурства выполняет поручения и указания директора </w:t>
      </w:r>
      <w:r>
        <w:rPr>
          <w:rFonts w:ascii="Times New Roman" w:hAnsi="Times New Roman" w:cs="Times New Roman"/>
          <w:sz w:val="24"/>
        </w:rPr>
        <w:t>ДЮСШ</w:t>
      </w:r>
      <w:r w:rsidRPr="00EE42B5">
        <w:rPr>
          <w:rFonts w:ascii="Times New Roman" w:hAnsi="Times New Roman" w:cs="Times New Roman"/>
          <w:sz w:val="24"/>
        </w:rPr>
        <w:t xml:space="preserve"> и доверенных лиц;</w:t>
      </w:r>
    </w:p>
    <w:p w:rsid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3.9. соблюдает нормы этики в общении с коллегами, воспитанниками и их родителями;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3.10. выполняет правила и нормы охраны труда, техники безопасности и противопожарной защиты;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3.11. проходит ежегодное медицинское обследование в сроки, установленные приказом директора школы;</w:t>
      </w:r>
    </w:p>
    <w:p w:rsidR="00EE42B5" w:rsidRPr="00EE42B5" w:rsidRDefault="00EE42B5" w:rsidP="0024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 xml:space="preserve">3.12. соблюдает нормы служебной этики, не совершает действий, затрудняющих работу, а так же приводящих к подрыву авторитета </w:t>
      </w:r>
      <w:r>
        <w:rPr>
          <w:rFonts w:ascii="Times New Roman" w:hAnsi="Times New Roman" w:cs="Times New Roman"/>
          <w:sz w:val="24"/>
        </w:rPr>
        <w:t>ДЮСШ</w:t>
      </w:r>
      <w:r w:rsidRPr="00EE42B5">
        <w:rPr>
          <w:rFonts w:ascii="Times New Roman" w:hAnsi="Times New Roman" w:cs="Times New Roman"/>
          <w:sz w:val="24"/>
        </w:rPr>
        <w:t>;</w:t>
      </w:r>
    </w:p>
    <w:p w:rsidR="00EE42B5" w:rsidRPr="00EE42B5" w:rsidRDefault="00EE42B5" w:rsidP="0024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3.13. сохраняет  государственную и иную, охраняемую Законом тайну, а также ставшие  ему известные в связи с исполнением должностных обязанностей сведения, затрагивающие частную жизнь, честь и достоинство граждан</w:t>
      </w:r>
      <w:r>
        <w:rPr>
          <w:rFonts w:ascii="Times New Roman" w:hAnsi="Times New Roman" w:cs="Times New Roman"/>
          <w:sz w:val="24"/>
        </w:rPr>
        <w:t>.</w:t>
      </w:r>
    </w:p>
    <w:p w:rsidR="00EE42B5" w:rsidRPr="00EE42B5" w:rsidRDefault="00EE42B5" w:rsidP="00C05F51">
      <w:pPr>
        <w:spacing w:before="240"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4"/>
        </w:rPr>
      </w:pPr>
      <w:r w:rsidRPr="00EE42B5">
        <w:rPr>
          <w:rStyle w:val="a5"/>
          <w:rFonts w:ascii="Times New Roman" w:hAnsi="Times New Roman" w:cs="Times New Roman"/>
          <w:sz w:val="24"/>
        </w:rPr>
        <w:t>4. Права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Сторож имеет право в пределах своей компетенции: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4.1.на выделение и оборудование караульного помещения;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4.2.на получение спецодежды по установленным нормам;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4.3. знакомиться со всеми материалами его личного дела, отзывами о своей деятельности и другими документами, до внесения их в личное дело;</w:t>
      </w:r>
    </w:p>
    <w:p w:rsidR="002429C0" w:rsidRDefault="00EE42B5" w:rsidP="0024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4.4. моральное и материальное поощрение, на защиту собственных интересов и интересов коллектива;</w:t>
      </w:r>
    </w:p>
    <w:p w:rsidR="00EE42B5" w:rsidRPr="00EE42B5" w:rsidRDefault="00EE42B5" w:rsidP="0024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4.5. вносить предложения о времени и порядке использования ежегодного отпуска.</w:t>
      </w:r>
    </w:p>
    <w:p w:rsidR="00EE42B5" w:rsidRPr="00EE42B5" w:rsidRDefault="00EE42B5" w:rsidP="00C05F51">
      <w:pPr>
        <w:spacing w:before="240"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4"/>
        </w:rPr>
      </w:pPr>
      <w:r w:rsidRPr="00EE42B5">
        <w:rPr>
          <w:rStyle w:val="a5"/>
          <w:rFonts w:ascii="Times New Roman" w:hAnsi="Times New Roman" w:cs="Times New Roman"/>
          <w:sz w:val="24"/>
        </w:rPr>
        <w:t>5. Ответственность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</w:t>
      </w:r>
      <w:r w:rsidRPr="00EE42B5">
        <w:rPr>
          <w:rFonts w:ascii="Times New Roman" w:hAnsi="Times New Roman" w:cs="Times New Roman"/>
          <w:sz w:val="24"/>
        </w:rPr>
        <w:softHyphen/>
        <w:t xml:space="preserve">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процесса, сторож несет дисциплинарную ответственность в порядке, </w:t>
      </w:r>
      <w:r w:rsidRPr="00EE42B5">
        <w:rPr>
          <w:rFonts w:ascii="Times New Roman" w:hAnsi="Times New Roman" w:cs="Times New Roman"/>
          <w:sz w:val="24"/>
        </w:rPr>
        <w:lastRenderedPageBreak/>
        <w:t>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A0978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 xml:space="preserve">5.2. </w:t>
      </w:r>
      <w:r w:rsidR="00CA0978">
        <w:rPr>
          <w:rFonts w:ascii="Times New Roman" w:hAnsi="Times New Roman" w:cs="Times New Roman"/>
          <w:sz w:val="24"/>
        </w:rPr>
        <w:t xml:space="preserve">Оперативное принятие </w:t>
      </w:r>
      <w:proofErr w:type="spellStart"/>
      <w:r w:rsidR="00CA0978">
        <w:rPr>
          <w:rFonts w:ascii="Times New Roman" w:hAnsi="Times New Roman" w:cs="Times New Roman"/>
          <w:sz w:val="24"/>
        </w:rPr>
        <w:t>ме</w:t>
      </w:r>
      <w:proofErr w:type="spellEnd"/>
      <w:r w:rsidR="00CA0978">
        <w:rPr>
          <w:rFonts w:ascii="Times New Roman" w:hAnsi="Times New Roman" w:cs="Times New Roman"/>
          <w:sz w:val="24"/>
        </w:rPr>
        <w:t>, включая  своевременное  информирование  руководства, по пересечению выявленных нарушений правил техники безопасности, пожарных и иных правил, создающих угрозу  деятельности учреждения, его работникам и иным лицам.</w:t>
      </w:r>
    </w:p>
    <w:p w:rsidR="00EE42B5" w:rsidRPr="00EE42B5" w:rsidRDefault="00CA0978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EE42B5" w:rsidRPr="00EE42B5">
        <w:rPr>
          <w:rFonts w:ascii="Times New Roman" w:hAnsi="Times New Roman" w:cs="Times New Roman"/>
          <w:sz w:val="24"/>
        </w:rPr>
        <w:t xml:space="preserve">За применение, в том числе однократное, методов воспитания, связанных с физическим </w:t>
      </w:r>
      <w:proofErr w:type="gramStart"/>
      <w:r w:rsidR="00EE42B5" w:rsidRPr="00EE42B5">
        <w:rPr>
          <w:rFonts w:ascii="Times New Roman" w:hAnsi="Times New Roman" w:cs="Times New Roman"/>
          <w:sz w:val="24"/>
        </w:rPr>
        <w:t>и(</w:t>
      </w:r>
      <w:proofErr w:type="gramEnd"/>
      <w:r w:rsidR="00EE42B5" w:rsidRPr="00EE42B5">
        <w:rPr>
          <w:rFonts w:ascii="Times New Roman" w:hAnsi="Times New Roman" w:cs="Times New Roman"/>
          <w:sz w:val="24"/>
        </w:rPr>
        <w:t>или) психическим насилием над личностью ребенка, сторож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2429C0" w:rsidRDefault="00CA0978" w:rsidP="0024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EE42B5" w:rsidRPr="00EE4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E42B5" w:rsidRPr="00EE42B5">
        <w:rPr>
          <w:rFonts w:ascii="Times New Roman" w:hAnsi="Times New Roman" w:cs="Times New Roman"/>
          <w:sz w:val="24"/>
        </w:rPr>
        <w:t>За нарушение правил пожарной безопасности, охраны труда, санитарно-гигиенических правил организации работы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E42B5" w:rsidRPr="00EE42B5" w:rsidRDefault="00CA0978" w:rsidP="00242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</w:t>
      </w:r>
      <w:r w:rsidR="00EE42B5" w:rsidRPr="00EE42B5">
        <w:rPr>
          <w:rFonts w:ascii="Times New Roman" w:hAnsi="Times New Roman" w:cs="Times New Roman"/>
          <w:sz w:val="24"/>
        </w:rPr>
        <w:t>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сторож несет материальную ответственность в порядке и в пределах, установленных трудовым и (или) гражданским законодательством. </w:t>
      </w:r>
    </w:p>
    <w:p w:rsidR="00EE42B5" w:rsidRPr="00EE42B5" w:rsidRDefault="00EE42B5" w:rsidP="00C05F51">
      <w:pPr>
        <w:spacing w:before="240"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4"/>
        </w:rPr>
      </w:pPr>
      <w:r w:rsidRPr="00EE42B5">
        <w:rPr>
          <w:rStyle w:val="a5"/>
          <w:rFonts w:ascii="Times New Roman" w:hAnsi="Times New Roman" w:cs="Times New Roman"/>
          <w:sz w:val="24"/>
        </w:rPr>
        <w:t>6. Взаимоотношения. Связи по должности.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Сторож: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6.1.работает в режиме нормированного рабочего дня (без права на сон во время дежурства) по графику, исходя из 40-часовой недели, утвержденному директором школы;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6.2. проходит инструктаж по технике безопасности и пожарной безопасности;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E42B5" w:rsidRPr="00EE42B5" w:rsidRDefault="00EE42B5" w:rsidP="00C0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42B5">
        <w:rPr>
          <w:rFonts w:ascii="Times New Roman" w:hAnsi="Times New Roman" w:cs="Times New Roman"/>
          <w:sz w:val="24"/>
        </w:rPr>
        <w:t>6.4. информирует директора или заместителя директора о всех чрезвычайных происшествиях в школе, связанных с жизнью и здоровьем детей.</w:t>
      </w:r>
    </w:p>
    <w:p w:rsidR="00EE42B5" w:rsidRDefault="00EE42B5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42B5" w:rsidRDefault="00EE42B5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B10FF" w:rsidRDefault="00BB10FF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387A" w:rsidRPr="00691C73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95387A" w:rsidRPr="00691C73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95387A" w:rsidRPr="00691C73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EE42B5">
        <w:rPr>
          <w:rFonts w:ascii="Times New Roman" w:hAnsi="Times New Roman" w:cs="Times New Roman"/>
          <w:b/>
          <w:sz w:val="24"/>
          <w:szCs w:val="28"/>
        </w:rPr>
        <w:t>сторожа</w:t>
      </w:r>
    </w:p>
    <w:p w:rsidR="0095387A" w:rsidRPr="00691C73" w:rsidRDefault="0095387A" w:rsidP="0095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644"/>
        <w:gridCol w:w="1239"/>
        <w:gridCol w:w="1780"/>
      </w:tblGrid>
      <w:tr w:rsidR="0095387A" w:rsidRPr="00691C73" w:rsidTr="00F41569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Отделение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87A" w:rsidRPr="00691C73" w:rsidTr="00F4156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5387A" w:rsidRPr="00691C73" w:rsidRDefault="0095387A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07D6F" w:rsidRDefault="00407D6F"/>
    <w:p w:rsidR="006C11B5" w:rsidRDefault="006C11B5"/>
    <w:sectPr w:rsidR="006C11B5" w:rsidSect="006C11B5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1126B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9"/>
    <w:rsid w:val="0012296D"/>
    <w:rsid w:val="002429C0"/>
    <w:rsid w:val="00407D6F"/>
    <w:rsid w:val="006C11B5"/>
    <w:rsid w:val="0093799B"/>
    <w:rsid w:val="0095387A"/>
    <w:rsid w:val="009C2298"/>
    <w:rsid w:val="00B85BD9"/>
    <w:rsid w:val="00BB10FF"/>
    <w:rsid w:val="00C05F51"/>
    <w:rsid w:val="00C07CB1"/>
    <w:rsid w:val="00CA0978"/>
    <w:rsid w:val="00E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87A"/>
  </w:style>
  <w:style w:type="paragraph" w:styleId="a4">
    <w:name w:val="List Paragraph"/>
    <w:basedOn w:val="a"/>
    <w:uiPriority w:val="34"/>
    <w:qFormat/>
    <w:rsid w:val="0095387A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EE42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87A"/>
  </w:style>
  <w:style w:type="paragraph" w:styleId="a4">
    <w:name w:val="List Paragraph"/>
    <w:basedOn w:val="a"/>
    <w:uiPriority w:val="34"/>
    <w:qFormat/>
    <w:rsid w:val="0095387A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EE42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МБУ ДО ДЮСШ №1</cp:lastModifiedBy>
  <cp:revision>9</cp:revision>
  <cp:lastPrinted>2022-10-03T03:14:00Z</cp:lastPrinted>
  <dcterms:created xsi:type="dcterms:W3CDTF">2016-08-23T02:15:00Z</dcterms:created>
  <dcterms:modified xsi:type="dcterms:W3CDTF">2022-10-03T03:14:00Z</dcterms:modified>
</cp:coreProperties>
</file>