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A" w:rsidRPr="000F6BEB" w:rsidRDefault="00D41855" w:rsidP="00937A5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</w:t>
      </w:r>
      <w:r w:rsidR="00937A5A" w:rsidRPr="000F6BEB">
        <w:rPr>
          <w:rFonts w:ascii="Times New Roman" w:hAnsi="Times New Roman"/>
          <w:szCs w:val="20"/>
        </w:rPr>
        <w:t>УТВЕРЖДАЮ</w:t>
      </w:r>
    </w:p>
    <w:p w:rsidR="00937A5A" w:rsidRPr="000F6BEB" w:rsidRDefault="00937A5A" w:rsidP="00937A5A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F6BEB">
        <w:rPr>
          <w:rFonts w:ascii="Times New Roman" w:hAnsi="Times New Roman"/>
          <w:szCs w:val="20"/>
        </w:rPr>
        <w:t xml:space="preserve">Директор </w:t>
      </w:r>
      <w:r>
        <w:rPr>
          <w:rFonts w:ascii="Times New Roman" w:hAnsi="Times New Roman"/>
          <w:szCs w:val="20"/>
        </w:rPr>
        <w:t>МБУ ДО</w:t>
      </w:r>
      <w:r w:rsidRPr="000F6BEB">
        <w:rPr>
          <w:rFonts w:ascii="Times New Roman" w:hAnsi="Times New Roman"/>
          <w:szCs w:val="20"/>
        </w:rPr>
        <w:t xml:space="preserve"> ДЮСШ  №1 </w:t>
      </w:r>
    </w:p>
    <w:p w:rsidR="00937A5A" w:rsidRPr="000F6BEB" w:rsidRDefault="00937A5A" w:rsidP="00937A5A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F6BEB">
        <w:rPr>
          <w:rFonts w:ascii="Times New Roman" w:hAnsi="Times New Roman"/>
          <w:szCs w:val="20"/>
        </w:rPr>
        <w:t xml:space="preserve">_________________ </w:t>
      </w:r>
      <w:r>
        <w:rPr>
          <w:rFonts w:ascii="Times New Roman" w:hAnsi="Times New Roman"/>
          <w:szCs w:val="20"/>
        </w:rPr>
        <w:t>В.Г. Черов</w:t>
      </w:r>
      <w:r w:rsidRPr="000F6BEB">
        <w:rPr>
          <w:rFonts w:ascii="Times New Roman" w:hAnsi="Times New Roman"/>
          <w:szCs w:val="20"/>
        </w:rPr>
        <w:t xml:space="preserve"> </w:t>
      </w:r>
    </w:p>
    <w:p w:rsidR="00937A5A" w:rsidRPr="000F6BEB" w:rsidRDefault="00937A5A" w:rsidP="00937A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BEB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</w:t>
      </w:r>
      <w:r w:rsidR="00702C0C">
        <w:rPr>
          <w:rFonts w:ascii="Times New Roman" w:hAnsi="Times New Roman"/>
          <w:szCs w:val="20"/>
        </w:rPr>
        <w:t xml:space="preserve">                  </w:t>
      </w:r>
      <w:r>
        <w:rPr>
          <w:rFonts w:ascii="Times New Roman" w:hAnsi="Times New Roman"/>
          <w:szCs w:val="20"/>
        </w:rPr>
        <w:t xml:space="preserve"> </w:t>
      </w:r>
      <w:r w:rsidRPr="000F6BEB">
        <w:rPr>
          <w:rFonts w:ascii="Times New Roman" w:hAnsi="Times New Roman"/>
          <w:szCs w:val="20"/>
        </w:rPr>
        <w:t>«___</w:t>
      </w:r>
      <w:r>
        <w:rPr>
          <w:rFonts w:ascii="Times New Roman" w:hAnsi="Times New Roman"/>
          <w:szCs w:val="20"/>
        </w:rPr>
        <w:t>_</w:t>
      </w:r>
      <w:r w:rsidRPr="000F6BEB">
        <w:rPr>
          <w:rFonts w:ascii="Times New Roman" w:hAnsi="Times New Roman"/>
          <w:szCs w:val="20"/>
        </w:rPr>
        <w:t>»____________</w:t>
      </w:r>
      <w:r>
        <w:rPr>
          <w:rFonts w:ascii="Times New Roman" w:hAnsi="Times New Roman"/>
          <w:szCs w:val="20"/>
        </w:rPr>
        <w:t>___</w:t>
      </w:r>
      <w:r w:rsidRPr="000F6BEB">
        <w:rPr>
          <w:rFonts w:ascii="Times New Roman" w:hAnsi="Times New Roman"/>
          <w:szCs w:val="20"/>
        </w:rPr>
        <w:t>201</w:t>
      </w:r>
      <w:r>
        <w:rPr>
          <w:rFonts w:ascii="Times New Roman" w:hAnsi="Times New Roman"/>
          <w:szCs w:val="20"/>
        </w:rPr>
        <w:t>6</w:t>
      </w:r>
      <w:r w:rsidRPr="000F6BEB">
        <w:rPr>
          <w:rFonts w:ascii="Times New Roman" w:hAnsi="Times New Roman"/>
          <w:szCs w:val="20"/>
        </w:rPr>
        <w:t xml:space="preserve"> г.      </w:t>
      </w:r>
    </w:p>
    <w:p w:rsidR="00526A9A" w:rsidRPr="00937A5A" w:rsidRDefault="00526A9A" w:rsidP="00D41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A5A">
        <w:rPr>
          <w:rFonts w:ascii="Times New Roman" w:hAnsi="Times New Roman" w:cs="Times New Roman"/>
          <w:b/>
        </w:rPr>
        <w:t>ДОЛЖНОСТНАЯ ИНСТРУКЦИЯ</w:t>
      </w:r>
    </w:p>
    <w:p w:rsidR="00526A9A" w:rsidRPr="00937A5A" w:rsidRDefault="00A4487E" w:rsidP="007F5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МЕДИЦИНСКОЙ СЕСТРЫ</w:t>
      </w:r>
    </w:p>
    <w:p w:rsidR="00A4487E" w:rsidRPr="00FD158D" w:rsidRDefault="00A4487E" w:rsidP="007F5BD0">
      <w:pPr>
        <w:pStyle w:val="a7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center"/>
        <w:rPr>
          <w:b/>
          <w:szCs w:val="28"/>
        </w:rPr>
      </w:pPr>
      <w:r w:rsidRPr="00FD158D">
        <w:rPr>
          <w:b/>
          <w:szCs w:val="28"/>
        </w:rPr>
        <w:t>Общие положения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 xml:space="preserve">1.1.  Настоящая  должностная  инструкция  разработана    на  основе  тарифно-квалификационной  характеристики,  утвержденной  приказом  Минобразования  РФ  от  31.08.95 г.  №  463/268  по  согласованию  </w:t>
      </w:r>
      <w:r w:rsidRPr="007F5BD0">
        <w:rPr>
          <w:szCs w:val="28"/>
          <w:lang w:val="ru-RU"/>
        </w:rPr>
        <w:t xml:space="preserve">с  Министерством  труда  РФ  (Постановление  Минтруда  России  от  17.08.95 г.  </w:t>
      </w:r>
      <w:r w:rsidRPr="00A4487E">
        <w:rPr>
          <w:szCs w:val="28"/>
          <w:lang w:val="ru-RU"/>
        </w:rPr>
        <w:t>№ 46), а также   Типового  положения  о  системе  дополнительного  профессионального  образования  (повышения  квалификации  специалистов  приказ  МОРО  №  от  21.07.95 г.).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 xml:space="preserve">1.2.  В своей работе  медицинская сестра  руководствуется  постановлениями  местных  органов  по  вопросам  медицины  и  санитарии,  СанПиНом,  правилами  и  нормами  охраны  труда,  производственной  санитарии  и  противопожарной  защиты,  а  также  Уставом  и  Правилами  внутреннего  трудового  распорядка  </w:t>
      </w:r>
      <w:r w:rsidR="00A100C0">
        <w:rPr>
          <w:szCs w:val="28"/>
          <w:lang w:val="ru-RU"/>
        </w:rPr>
        <w:t>ДО</w:t>
      </w:r>
      <w:r w:rsidRPr="00A4487E">
        <w:rPr>
          <w:szCs w:val="28"/>
          <w:lang w:val="ru-RU"/>
        </w:rPr>
        <w:t xml:space="preserve">  ДЮСШ</w:t>
      </w:r>
      <w:r w:rsidR="00A100C0">
        <w:rPr>
          <w:szCs w:val="28"/>
          <w:lang w:val="ru-RU"/>
        </w:rPr>
        <w:t xml:space="preserve"> №1</w:t>
      </w:r>
      <w:r w:rsidRPr="00A4487E">
        <w:rPr>
          <w:szCs w:val="28"/>
          <w:lang w:val="ru-RU"/>
        </w:rPr>
        <w:t xml:space="preserve">  и  настоящей  инструкцией.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1.3.  Медицинская сестра относится к категории специалистов.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 xml:space="preserve">1.4.  Медицинская сестра   назначается и  освобождается  от  должности  директором  школы.  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1.5.  На  должность  медсестры  назначается  лицо,  отвечающее  следующим  требованиям:  среднее  медицинское  образование  по  специальности  «Сестринское  дело».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1.6.  Медицинская  сестра  подчиняется  непосредственно  зам. директора  по УВР</w:t>
      </w:r>
      <w:r w:rsidR="00A100C0">
        <w:rPr>
          <w:szCs w:val="28"/>
          <w:lang w:val="ru-RU"/>
        </w:rPr>
        <w:t>, АХР.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1.7.  На  время  отсутствия  медсестры  ее  права  и  обязанности  переходят  к  другому  должностному  лицу,  о  чем  объявляется  в  приказе  по  организации.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1.8.  Медицинская  сестра  должна  знать: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- законы  Российской  Федерации  и  иные  нормативно-правовые  акты  по  вопросам  здравоохранения;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- основы  лечебно-диагностического  процесса,  профилактики  заболеваний;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-  организационную  структуру  учреждения  здравоохранения;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-  правила  техники  безопасности  при  работе  с  медицинским  инструментарием  и  оборудованием.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1.9.  Медицинская  сестра  руководствуется  в  своей  деятельности: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-  законодательными  актами  РФ;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-  Уставом  ДЮСШ,  Правилами  внутреннего  трудового  распорядка,  другими  нормативными  актами;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-  приказами  и  распоряжениями  руководства;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 xml:space="preserve">-  настоящей  должностной  инструкцией. </w:t>
      </w:r>
    </w:p>
    <w:p w:rsidR="00A4487E" w:rsidRPr="00A4487E" w:rsidRDefault="00A4487E" w:rsidP="00A4487E">
      <w:pPr>
        <w:pStyle w:val="a5"/>
        <w:jc w:val="center"/>
        <w:rPr>
          <w:szCs w:val="28"/>
          <w:lang w:val="ru-RU"/>
        </w:rPr>
      </w:pPr>
      <w:r w:rsidRPr="00A4487E">
        <w:rPr>
          <w:b/>
          <w:szCs w:val="28"/>
          <w:lang w:val="ru-RU"/>
        </w:rPr>
        <w:t>2. Функции.</w:t>
      </w:r>
    </w:p>
    <w:p w:rsidR="00A4487E" w:rsidRPr="00A4487E" w:rsidRDefault="00A4487E" w:rsidP="00A4487E">
      <w:pPr>
        <w:pStyle w:val="a5"/>
        <w:jc w:val="both"/>
        <w:rPr>
          <w:b/>
          <w:szCs w:val="28"/>
          <w:lang w:val="ru-RU"/>
        </w:rPr>
      </w:pPr>
      <w:r w:rsidRPr="00A4487E">
        <w:rPr>
          <w:b/>
          <w:szCs w:val="28"/>
          <w:lang w:val="ru-RU"/>
        </w:rPr>
        <w:t>Основными  направлениями  деятельности  медицинской  сестры   являются:</w:t>
      </w:r>
    </w:p>
    <w:p w:rsidR="00A4487E" w:rsidRPr="00A4487E" w:rsidRDefault="00A4487E" w:rsidP="007F5BD0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 xml:space="preserve">2.1. Медико-санитарное  обеспечение  учебно-тренировочного  процесса и  </w:t>
      </w:r>
      <w:r w:rsidR="007F5BD0">
        <w:rPr>
          <w:szCs w:val="28"/>
          <w:lang w:val="ru-RU"/>
        </w:rPr>
        <w:t>спортивно-массовых  мероприятий.</w:t>
      </w:r>
    </w:p>
    <w:p w:rsidR="00A4487E" w:rsidRPr="00A4487E" w:rsidRDefault="00A4487E" w:rsidP="00A4487E">
      <w:pPr>
        <w:pStyle w:val="a5"/>
        <w:jc w:val="center"/>
        <w:rPr>
          <w:b/>
          <w:szCs w:val="28"/>
          <w:lang w:val="ru-RU"/>
        </w:rPr>
      </w:pPr>
      <w:r w:rsidRPr="00A4487E">
        <w:rPr>
          <w:b/>
          <w:szCs w:val="28"/>
          <w:lang w:val="ru-RU"/>
        </w:rPr>
        <w:t>3.   Должностные   обязанности.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rStyle w:val="a6"/>
          <w:szCs w:val="28"/>
          <w:lang w:val="ru-RU"/>
        </w:rPr>
        <w:t xml:space="preserve">Медсестра  выполняет  следующие  должностные  обязанности: 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3.1.  организует  текущий  санитарный  надзор  за  местами  и условиями  проведения  учебно-тренировочных  и  физкультурно-оздоровительных  занятий,  а  также  соревнований;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3.2.  контролирует  состояние  здоровья  и  физического  развитие  всех  обучающихся;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3.3.  следит  за  санитарным  состоянием  помещений  спортивной  школы  и  за  выполнением  санитарно-гигиенических  норм,  как  обучающихся,  так  и  работниками  спортивной  школы;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3.4.  проводит  санитарно-просветительную  работу  с  тренерами  преподавателями;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3.5   осуществляет  стерилизацию  предметов,  медицинского  назначения;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3.6.    соблюдает  правила  техники  безопасности  при  работе  с  медицинским  инструментарием  и  оборудованием;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3.7.   участвует  в  проведении  плановых  медосмотров  обучающихся  и  в  осуществлении  всех  мероприятий,  назначенных  в  результате  медосмотров;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3.8.   подготавливает  индивидуальные  медицинские  карты  обучающихся  и  заполняет  их  общую  часть;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proofErr w:type="gramStart"/>
      <w:r w:rsidRPr="00A4487E">
        <w:rPr>
          <w:szCs w:val="28"/>
          <w:lang w:val="ru-RU"/>
        </w:rPr>
        <w:lastRenderedPageBreak/>
        <w:t>3.9.   проводит  и  анализирует  антропометрические  измерения  обучающихся  в  спортивных  группах;</w:t>
      </w:r>
      <w:proofErr w:type="gramEnd"/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3.10.  руководит  занятиями  по  оказанию  первой  медицинской  помощи;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3.11.  следит  и  обеспечивает  медицинский  кабинет  необходимым  запасам  медикаментов,  препаратов  и  инвентаря  первой  медицинской  помощи;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3.12.  несет  персональную  ответственность  за  соблюдение  санитарных  норм  и  правил  в  спортивной  школе;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3.13.  оформляет  рабочий  кабинет  наглядной  информацией;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3.14.  оказывает  неотложную  доврачебную  помощь  при острых  заболеваниях,  несчастных  случаях    и  различных  видах  катастроф  с  последующим  вызовом  врача  к  пациенту  или  направлением  его  в  ближайшее  лечебно-профилактическое  учреждение;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3.15.  обеспечивает  правильное  хранение,  учет  и  списание  лекарственных  препаратов,  соблюдение  правил  приема  лекарств  пациентами;</w:t>
      </w:r>
    </w:p>
    <w:p w:rsid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3.16.  ведет  утвержденную  медицинскую  учетно-отчетную  документацию;</w:t>
      </w:r>
    </w:p>
    <w:p w:rsidR="007F5BD0" w:rsidRPr="00A4487E" w:rsidRDefault="007F5BD0" w:rsidP="00A4487E">
      <w:pPr>
        <w:pStyle w:val="a5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3.17. </w:t>
      </w:r>
      <w:r w:rsidRPr="00A4487E">
        <w:rPr>
          <w:szCs w:val="28"/>
          <w:lang w:val="ru-RU"/>
        </w:rPr>
        <w:t>организует</w:t>
      </w:r>
      <w:r w:rsidRPr="007F5BD0">
        <w:rPr>
          <w:szCs w:val="28"/>
          <w:lang w:val="ru-RU"/>
        </w:rPr>
        <w:t xml:space="preserve"> </w:t>
      </w:r>
      <w:r w:rsidRPr="00A4487E">
        <w:rPr>
          <w:szCs w:val="28"/>
          <w:lang w:val="ru-RU"/>
        </w:rPr>
        <w:t>плановы</w:t>
      </w:r>
      <w:r>
        <w:rPr>
          <w:szCs w:val="28"/>
          <w:lang w:val="ru-RU"/>
        </w:rPr>
        <w:t>е</w:t>
      </w:r>
      <w:r w:rsidRPr="00A4487E">
        <w:rPr>
          <w:szCs w:val="28"/>
          <w:lang w:val="ru-RU"/>
        </w:rPr>
        <w:t xml:space="preserve">  медосмотр</w:t>
      </w:r>
      <w:r>
        <w:rPr>
          <w:szCs w:val="28"/>
          <w:lang w:val="ru-RU"/>
        </w:rPr>
        <w:t>ы сотрудников ДЮСШ.</w:t>
      </w:r>
      <w:r w:rsidRPr="00A4487E">
        <w:rPr>
          <w:szCs w:val="28"/>
          <w:lang w:val="ru-RU"/>
        </w:rPr>
        <w:t xml:space="preserve">  </w:t>
      </w:r>
    </w:p>
    <w:p w:rsidR="00A4487E" w:rsidRPr="00A4487E" w:rsidRDefault="00A4487E" w:rsidP="00A4487E">
      <w:pPr>
        <w:pStyle w:val="a5"/>
        <w:jc w:val="center"/>
        <w:rPr>
          <w:b/>
          <w:szCs w:val="28"/>
          <w:lang w:val="ru-RU"/>
        </w:rPr>
      </w:pPr>
      <w:r w:rsidRPr="00A4487E">
        <w:rPr>
          <w:b/>
          <w:szCs w:val="28"/>
          <w:lang w:val="ru-RU"/>
        </w:rPr>
        <w:t>4. Права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rStyle w:val="a6"/>
          <w:color w:val="666666"/>
          <w:szCs w:val="28"/>
          <w:lang w:val="ru-RU"/>
        </w:rPr>
        <w:t xml:space="preserve"> </w:t>
      </w:r>
      <w:r w:rsidRPr="00A4487E">
        <w:rPr>
          <w:rStyle w:val="a6"/>
          <w:szCs w:val="28"/>
          <w:lang w:val="ru-RU"/>
        </w:rPr>
        <w:t>Медицинская   сестра    имеет  право:</w:t>
      </w:r>
    </w:p>
    <w:p w:rsidR="00A4487E" w:rsidRPr="00A4487E" w:rsidRDefault="007F5BD0" w:rsidP="007F5BD0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 xml:space="preserve">4.1. на защиту </w:t>
      </w:r>
      <w:r w:rsidR="00A4487E" w:rsidRPr="00A4487E">
        <w:rPr>
          <w:szCs w:val="28"/>
          <w:lang w:val="ru-RU"/>
        </w:rPr>
        <w:t>профессиональной  чести  и  достоинства;</w:t>
      </w:r>
      <w:r w:rsidR="00A4487E" w:rsidRPr="00A4487E">
        <w:rPr>
          <w:szCs w:val="28"/>
          <w:lang w:val="ru-RU"/>
        </w:rPr>
        <w:br/>
        <w:t>4.2.  знакомит</w:t>
      </w:r>
      <w:r>
        <w:rPr>
          <w:szCs w:val="28"/>
          <w:lang w:val="ru-RU"/>
        </w:rPr>
        <w:t>ь</w:t>
      </w:r>
      <w:r w:rsidR="00A4487E" w:rsidRPr="00A4487E">
        <w:rPr>
          <w:szCs w:val="28"/>
          <w:lang w:val="ru-RU"/>
        </w:rPr>
        <w:t xml:space="preserve">ся  с  жалобами  и  другими  документами,  содержащими  оценку  </w:t>
      </w:r>
      <w:r>
        <w:rPr>
          <w:szCs w:val="28"/>
          <w:lang w:val="ru-RU"/>
        </w:rPr>
        <w:t>ее</w:t>
      </w:r>
      <w:r w:rsidR="00A4487E" w:rsidRPr="00A4487E">
        <w:rPr>
          <w:szCs w:val="28"/>
          <w:lang w:val="ru-RU"/>
        </w:rPr>
        <w:t xml:space="preserve">  работы,  давать  по  ним  объяснения;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4.3.  получать  информацию,  необходимую  для  четкого  выполне</w:t>
      </w:r>
      <w:bookmarkStart w:id="0" w:name="_GoBack"/>
      <w:bookmarkEnd w:id="0"/>
      <w:r w:rsidRPr="00A4487E">
        <w:rPr>
          <w:szCs w:val="28"/>
          <w:lang w:val="ru-RU"/>
        </w:rPr>
        <w:t>ния  своих  профессиональных  обязанностей;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4.4.  вносить  предложения  по  совершенствованию  работы  медицинской  сестры  и  организации  сестринского  дела  в  учреждении;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4.5.  требовать  от  директора  ДЮСШ  обеспечения  поста  (рабочего  места),  оборудованием,  оснащением,  инструментарием,  предметами  ухода  и т.д.,  необходимыми  для  качественного  выполнения  своих  функциональных  обязанностей.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4.6.  повышать  свою  квалификацию  в  установленном  порядке,  проходить  аттестацию  (переаттестацию)  с  целью  присвоения  квалификационных  категорий;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4.7.  участвовать  в  работе  профессиональных  ассоциаций  медицинских  сестер  и  других  общественных  организаций,  не  запрещенных  законодательством  Российской  Федерации.</w:t>
      </w:r>
    </w:p>
    <w:p w:rsidR="00A4487E" w:rsidRPr="00A4487E" w:rsidRDefault="00A4487E" w:rsidP="00A4487E">
      <w:pPr>
        <w:pStyle w:val="a5"/>
        <w:jc w:val="center"/>
        <w:rPr>
          <w:szCs w:val="28"/>
          <w:lang w:val="ru-RU"/>
        </w:rPr>
      </w:pPr>
      <w:r w:rsidRPr="00A4487E">
        <w:rPr>
          <w:b/>
          <w:szCs w:val="28"/>
          <w:lang w:val="ru-RU"/>
        </w:rPr>
        <w:t>5. Ответственность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5.1.  За  невыполнение  и/или  несвоевременное, халатное  выполнение  своих  должностных  обязанностей.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5.2.  За  несоблюдение  действующих  инструкций,  приказов  и  распоряжений  по  сохранению  конфиденциальной  информации.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5.3.  За  нарушение  правил  внутреннего  трудового  распорядка,  трудовой  дисциплины, правил  техники  безопасности  и  противопожарной  безопасности.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5.4.  За  виновное  причинение  школе  или  участникам  образовательного  процесса  ущерба  в  связи  с  исполнением  (неисполнением)  своих  должностных  обязанностей  медсестра   несет  материальную  ответственность  в  порядке  и  пределах,  установленных  трудовым  и  (или)  гражданским  законодательством.</w:t>
      </w:r>
    </w:p>
    <w:p w:rsidR="00A4487E" w:rsidRPr="00A4487E" w:rsidRDefault="00A4487E" w:rsidP="00A4487E">
      <w:pPr>
        <w:pStyle w:val="a5"/>
        <w:jc w:val="center"/>
        <w:rPr>
          <w:szCs w:val="28"/>
          <w:lang w:val="ru-RU"/>
        </w:rPr>
      </w:pPr>
      <w:r w:rsidRPr="00A4487E">
        <w:rPr>
          <w:b/>
          <w:szCs w:val="28"/>
          <w:lang w:val="ru-RU"/>
        </w:rPr>
        <w:t>6. Взаимоотношения.  Связи  по  должности.</w:t>
      </w:r>
    </w:p>
    <w:p w:rsidR="00A4487E" w:rsidRPr="00A4487E" w:rsidRDefault="00A4487E" w:rsidP="00A4487E">
      <w:pPr>
        <w:pStyle w:val="a5"/>
        <w:jc w:val="both"/>
        <w:rPr>
          <w:b/>
          <w:szCs w:val="28"/>
          <w:lang w:val="ru-RU"/>
        </w:rPr>
      </w:pPr>
      <w:r w:rsidRPr="00A4487E">
        <w:rPr>
          <w:b/>
          <w:szCs w:val="28"/>
          <w:lang w:val="ru-RU"/>
        </w:rPr>
        <w:t>Медицинская  сестра: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 xml:space="preserve">6.1. работает  в  режиме    нормативного    рабочего  дня  по  графику,  </w:t>
      </w:r>
      <w:r w:rsidR="007F5BD0">
        <w:rPr>
          <w:szCs w:val="28"/>
          <w:lang w:val="ru-RU"/>
        </w:rPr>
        <w:t>составленному   исходя  из  40-ч</w:t>
      </w:r>
      <w:r w:rsidRPr="00A4487E">
        <w:rPr>
          <w:szCs w:val="28"/>
          <w:lang w:val="ru-RU"/>
        </w:rPr>
        <w:t>асовой  рабочей  недели,   и    утвержденному  директором  спортивной  школы  по  представлению  зам. директора  по  УВР  М</w:t>
      </w:r>
      <w:r w:rsidR="007F5BD0">
        <w:rPr>
          <w:szCs w:val="28"/>
          <w:lang w:val="ru-RU"/>
        </w:rPr>
        <w:t>Б</w:t>
      </w:r>
      <w:r w:rsidRPr="00A4487E">
        <w:rPr>
          <w:szCs w:val="28"/>
          <w:lang w:val="ru-RU"/>
        </w:rPr>
        <w:t xml:space="preserve">У  ДО  ДЮСШ; 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  <w:r w:rsidRPr="00A4487E">
        <w:rPr>
          <w:szCs w:val="28"/>
          <w:lang w:val="ru-RU"/>
        </w:rPr>
        <w:t>6.2. проходит  инструктаж  по  технике  безопасности,  производственной  санитарии  и  пожарной  безопасности  под  руководством  зам. директора  по  УВР  М</w:t>
      </w:r>
      <w:r w:rsidR="007F5BD0">
        <w:rPr>
          <w:szCs w:val="28"/>
          <w:lang w:val="ru-RU"/>
        </w:rPr>
        <w:t>БУ  ДО</w:t>
      </w:r>
      <w:r w:rsidRPr="00A4487E">
        <w:rPr>
          <w:szCs w:val="28"/>
          <w:lang w:val="ru-RU"/>
        </w:rPr>
        <w:t xml:space="preserve">  ДЮСШ.</w:t>
      </w: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</w:p>
    <w:p w:rsidR="00A4487E" w:rsidRPr="00A4487E" w:rsidRDefault="00A4487E" w:rsidP="00A4487E">
      <w:pPr>
        <w:pStyle w:val="a5"/>
        <w:jc w:val="both"/>
        <w:rPr>
          <w:szCs w:val="28"/>
          <w:lang w:val="ru-RU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7A5A" w:rsidRPr="00691C73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1C73">
        <w:rPr>
          <w:rFonts w:ascii="Times New Roman" w:hAnsi="Times New Roman" w:cs="Times New Roman"/>
          <w:sz w:val="24"/>
          <w:szCs w:val="28"/>
        </w:rPr>
        <w:lastRenderedPageBreak/>
        <w:t>МБУ ДО «ДЮСШ №1» ГО «город Якутск»</w:t>
      </w:r>
    </w:p>
    <w:p w:rsidR="00937A5A" w:rsidRPr="00691C73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>Лист ознакомлений</w:t>
      </w:r>
    </w:p>
    <w:p w:rsidR="00937A5A" w:rsidRPr="00691C73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 xml:space="preserve">с должностной инструкцией </w:t>
      </w:r>
      <w:r w:rsidR="007F5BD0">
        <w:rPr>
          <w:rFonts w:ascii="Times New Roman" w:hAnsi="Times New Roman" w:cs="Times New Roman"/>
          <w:b/>
          <w:sz w:val="24"/>
          <w:szCs w:val="28"/>
        </w:rPr>
        <w:t>медсестры</w:t>
      </w:r>
    </w:p>
    <w:p w:rsidR="00937A5A" w:rsidRPr="00691C73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268"/>
        <w:gridCol w:w="2693"/>
      </w:tblGrid>
      <w:tr w:rsidR="00937A5A" w:rsidRPr="00691C73" w:rsidTr="00937A5A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37A5A" w:rsidRPr="00691C73" w:rsidRDefault="00937A5A" w:rsidP="00937A5A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91C73">
        <w:rPr>
          <w:rFonts w:ascii="Times New Roman" w:hAnsi="Times New Roman" w:cs="Times New Roman"/>
          <w:sz w:val="16"/>
        </w:rPr>
        <w:tab/>
      </w:r>
    </w:p>
    <w:p w:rsidR="00937A5A" w:rsidRPr="00691C73" w:rsidRDefault="00937A5A" w:rsidP="00937A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5376" w:rsidRPr="00D41855" w:rsidRDefault="00B95376" w:rsidP="00D4185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5376" w:rsidRPr="00D41855" w:rsidSect="00D41855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D0"/>
    <w:multiLevelType w:val="hybridMultilevel"/>
    <w:tmpl w:val="D146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05C5"/>
    <w:multiLevelType w:val="hybridMultilevel"/>
    <w:tmpl w:val="15303232"/>
    <w:lvl w:ilvl="0" w:tplc="0419000F">
      <w:start w:val="1"/>
      <w:numFmt w:val="decimal"/>
      <w:lvlText w:val="%1."/>
      <w:lvlJc w:val="left"/>
      <w:pPr>
        <w:ind w:left="3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A"/>
    <w:rsid w:val="00526A9A"/>
    <w:rsid w:val="00702C0C"/>
    <w:rsid w:val="007F5BD0"/>
    <w:rsid w:val="00937A5A"/>
    <w:rsid w:val="00A100C0"/>
    <w:rsid w:val="00A4487E"/>
    <w:rsid w:val="00B95376"/>
    <w:rsid w:val="00D27952"/>
    <w:rsid w:val="00D41855"/>
    <w:rsid w:val="00E0000C"/>
    <w:rsid w:val="00E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55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A4487E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styleId="a6">
    <w:name w:val="Strong"/>
    <w:uiPriority w:val="22"/>
    <w:qFormat/>
    <w:rsid w:val="00A4487E"/>
    <w:rPr>
      <w:b/>
      <w:bCs/>
    </w:rPr>
  </w:style>
  <w:style w:type="paragraph" w:styleId="a7">
    <w:name w:val="Normal (Web)"/>
    <w:basedOn w:val="a"/>
    <w:uiPriority w:val="99"/>
    <w:unhideWhenUsed/>
    <w:rsid w:val="00A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55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A4487E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styleId="a6">
    <w:name w:val="Strong"/>
    <w:uiPriority w:val="22"/>
    <w:qFormat/>
    <w:rsid w:val="00A4487E"/>
    <w:rPr>
      <w:b/>
      <w:bCs/>
    </w:rPr>
  </w:style>
  <w:style w:type="paragraph" w:styleId="a7">
    <w:name w:val="Normal (Web)"/>
    <w:basedOn w:val="a"/>
    <w:uiPriority w:val="99"/>
    <w:unhideWhenUsed/>
    <w:rsid w:val="00A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ПК-ДЮСШ-1</cp:lastModifiedBy>
  <cp:revision>9</cp:revision>
  <cp:lastPrinted>2016-08-29T02:09:00Z</cp:lastPrinted>
  <dcterms:created xsi:type="dcterms:W3CDTF">2014-10-24T00:13:00Z</dcterms:created>
  <dcterms:modified xsi:type="dcterms:W3CDTF">2018-10-04T01:56:00Z</dcterms:modified>
</cp:coreProperties>
</file>