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6" w:rsidRDefault="00900E5B" w:rsidP="0036248E">
      <w:pPr>
        <w:framePr w:h="1796" w:hSpace="38" w:wrap="notBeside" w:vAnchor="text" w:hAnchor="margin" w:x="3327" w:y="25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9.25pt">
            <v:imagedata r:id="rId6" o:title=""/>
          </v:shape>
        </w:pict>
      </w:r>
    </w:p>
    <w:p w:rsidR="00B26FC6" w:rsidRPr="0036248E" w:rsidRDefault="00F94AE4">
      <w:pPr>
        <w:shd w:val="clear" w:color="auto" w:fill="FFFFFF"/>
        <w:spacing w:line="274" w:lineRule="exact"/>
        <w:ind w:left="178"/>
        <w:jc w:val="center"/>
        <w:rPr>
          <w:b/>
        </w:rPr>
      </w:pPr>
      <w:r>
        <w:rPr>
          <w:b/>
          <w:sz w:val="26"/>
          <w:szCs w:val="26"/>
        </w:rPr>
        <w:lastRenderedPageBreak/>
        <w:t>ОКРУЖНАЯ</w:t>
      </w:r>
      <w:r w:rsidR="003E5B8C" w:rsidRPr="0036248E">
        <w:rPr>
          <w:b/>
          <w:sz w:val="26"/>
          <w:szCs w:val="26"/>
        </w:rPr>
        <w:t xml:space="preserve"> </w:t>
      </w:r>
    </w:p>
    <w:p w:rsidR="00B26FC6" w:rsidRPr="0036248E" w:rsidRDefault="00F94AE4">
      <w:pPr>
        <w:shd w:val="clear" w:color="auto" w:fill="FFFFFF"/>
        <w:spacing w:line="274" w:lineRule="exact"/>
        <w:jc w:val="center"/>
        <w:rPr>
          <w:b/>
        </w:rPr>
      </w:pPr>
      <w:r>
        <w:rPr>
          <w:b/>
          <w:spacing w:val="-3"/>
          <w:sz w:val="26"/>
          <w:szCs w:val="26"/>
        </w:rPr>
        <w:t>АДМИНИСТРАЦИЯ</w:t>
      </w:r>
    </w:p>
    <w:p w:rsidR="00B26FC6" w:rsidRPr="0036248E" w:rsidRDefault="003E5B8C">
      <w:pPr>
        <w:shd w:val="clear" w:color="auto" w:fill="FFFFFF"/>
        <w:spacing w:line="274" w:lineRule="exact"/>
        <w:jc w:val="center"/>
        <w:rPr>
          <w:b/>
        </w:rPr>
      </w:pPr>
      <w:r w:rsidRPr="0036248E">
        <w:rPr>
          <w:b/>
          <w:spacing w:val="-3"/>
          <w:sz w:val="26"/>
          <w:szCs w:val="26"/>
        </w:rPr>
        <w:t>ГОРОДА ЯКУТСКА</w:t>
      </w:r>
    </w:p>
    <w:p w:rsidR="00B26FC6" w:rsidRDefault="00B26FC6">
      <w:pPr>
        <w:shd w:val="clear" w:color="auto" w:fill="FFFFFF"/>
        <w:spacing w:line="206" w:lineRule="exact"/>
        <w:jc w:val="center"/>
      </w:pP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>
        <w:br w:type="column"/>
      </w:r>
      <w:r w:rsidRPr="0036248E">
        <w:rPr>
          <w:b/>
          <w:spacing w:val="-2"/>
          <w:sz w:val="26"/>
          <w:szCs w:val="26"/>
        </w:rPr>
        <w:lastRenderedPageBreak/>
        <w:t>ДЬОКУУСКА</w:t>
      </w:r>
      <w:r w:rsidR="0036248E" w:rsidRPr="0036248E">
        <w:rPr>
          <w:b/>
          <w:spacing w:val="-2"/>
          <w:sz w:val="26"/>
          <w:szCs w:val="26"/>
        </w:rPr>
        <w:t>Й</w:t>
      </w: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 w:rsidRPr="0036248E">
        <w:rPr>
          <w:b/>
          <w:spacing w:val="-5"/>
          <w:sz w:val="26"/>
          <w:szCs w:val="26"/>
        </w:rPr>
        <w:t>КУОРАТ</w:t>
      </w:r>
    </w:p>
    <w:p w:rsidR="00B26FC6" w:rsidRPr="0036248E" w:rsidRDefault="00F94AE4">
      <w:pPr>
        <w:shd w:val="clear" w:color="auto" w:fill="FFFFFF"/>
        <w:spacing w:line="278" w:lineRule="exact"/>
        <w:jc w:val="center"/>
        <w:rPr>
          <w:b/>
        </w:rPr>
      </w:pPr>
      <w:r>
        <w:rPr>
          <w:b/>
          <w:spacing w:val="-4"/>
          <w:sz w:val="26"/>
          <w:szCs w:val="26"/>
        </w:rPr>
        <w:t>УОКУРУГУН ДЬАЬАЛТАТА</w:t>
      </w:r>
    </w:p>
    <w:p w:rsidR="0036248E" w:rsidRDefault="0036248E" w:rsidP="0036248E">
      <w:pPr>
        <w:shd w:val="clear" w:color="auto" w:fill="FFFFFF"/>
        <w:ind w:left="926" w:right="691" w:firstLine="341"/>
        <w:jc w:val="center"/>
        <w:rPr>
          <w:spacing w:val="-1"/>
          <w:sz w:val="18"/>
          <w:szCs w:val="18"/>
        </w:rPr>
      </w:pPr>
    </w:p>
    <w:p w:rsidR="00B26FC6" w:rsidRDefault="00B26FC6">
      <w:pPr>
        <w:shd w:val="clear" w:color="auto" w:fill="FFFFFF"/>
        <w:spacing w:before="5" w:line="202" w:lineRule="exact"/>
        <w:ind w:right="19"/>
        <w:jc w:val="center"/>
        <w:sectPr w:rsidR="00B26FC6" w:rsidSect="0036248E">
          <w:type w:val="continuous"/>
          <w:pgSz w:w="11909" w:h="16834"/>
          <w:pgMar w:top="916" w:right="710" w:bottom="360" w:left="1560" w:header="720" w:footer="720" w:gutter="0"/>
          <w:cols w:num="2" w:space="720" w:equalWidth="0">
            <w:col w:w="3118" w:space="2450"/>
            <w:col w:w="4071"/>
          </w:cols>
          <w:noEndnote/>
        </w:sectPr>
      </w:pPr>
    </w:p>
    <w:p w:rsidR="00B26FC6" w:rsidRDefault="00B26FC6" w:rsidP="00F94AE4">
      <w:pPr>
        <w:shd w:val="clear" w:color="auto" w:fill="FFFFFF"/>
        <w:spacing w:before="5" w:line="202" w:lineRule="exact"/>
        <w:ind w:right="19"/>
        <w:sectPr w:rsidR="00B26FC6">
          <w:type w:val="continuous"/>
          <w:pgSz w:w="11909" w:h="16834"/>
          <w:pgMar w:top="916" w:right="7056" w:bottom="360" w:left="1507" w:header="720" w:footer="720" w:gutter="0"/>
          <w:cols w:space="60"/>
          <w:noEndnote/>
        </w:sectPr>
      </w:pPr>
    </w:p>
    <w:p w:rsidR="00A62BE1" w:rsidRDefault="00A62BE1" w:rsidP="00F94AE4">
      <w:pPr>
        <w:shd w:val="clear" w:color="auto" w:fill="FFFFFF"/>
        <w:rPr>
          <w:sz w:val="28"/>
          <w:szCs w:val="28"/>
        </w:rPr>
      </w:pPr>
    </w:p>
    <w:p w:rsidR="00F94AE4" w:rsidRPr="00F94AE4" w:rsidRDefault="00900E5B" w:rsidP="00F94AE4">
      <w:pPr>
        <w:shd w:val="clear" w:color="auto" w:fill="FFFFFF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МУНИЦИПАЛЬНОЕ </w:t>
      </w:r>
      <w:r w:rsidR="00F94AE4" w:rsidRPr="00F94AE4">
        <w:rPr>
          <w:b/>
          <w:sz w:val="16"/>
          <w:szCs w:val="16"/>
        </w:rPr>
        <w:t xml:space="preserve"> БЮДЖЕТНОЕ</w:t>
      </w:r>
      <w:proofErr w:type="gramEnd"/>
      <w:r w:rsidR="00F94AE4" w:rsidRPr="00F94AE4">
        <w:rPr>
          <w:b/>
          <w:sz w:val="16"/>
          <w:szCs w:val="16"/>
        </w:rPr>
        <w:t xml:space="preserve"> УЧРЕЖДЕНИЕ Д</w:t>
      </w:r>
      <w:r>
        <w:rPr>
          <w:b/>
          <w:sz w:val="16"/>
          <w:szCs w:val="16"/>
        </w:rPr>
        <w:t xml:space="preserve">ОПОЛНИТЕЛЬНОГО ОБРАЗОВАНИЯ </w:t>
      </w:r>
    </w:p>
    <w:p w:rsidR="00F94AE4" w:rsidRDefault="00F94AE4" w:rsidP="00F94AE4">
      <w:pPr>
        <w:pBdr>
          <w:bottom w:val="single" w:sz="12" w:space="1" w:color="auto"/>
        </w:pBdr>
        <w:shd w:val="clear" w:color="auto" w:fill="FFFFFF"/>
        <w:jc w:val="center"/>
        <w:rPr>
          <w:b/>
          <w:sz w:val="36"/>
          <w:szCs w:val="36"/>
        </w:rPr>
      </w:pPr>
      <w:r w:rsidRPr="00F94AE4">
        <w:rPr>
          <w:b/>
          <w:sz w:val="36"/>
          <w:szCs w:val="36"/>
        </w:rPr>
        <w:t>ДЕТСКО-ЮНОШЕСКАЯ СПОРТИВНАЯ ШКОЛА №1</w:t>
      </w:r>
    </w:p>
    <w:p w:rsidR="00F94AE4" w:rsidRPr="00CB5CC3" w:rsidRDefault="00F94AE4" w:rsidP="00F94AE4">
      <w:pPr>
        <w:jc w:val="center"/>
        <w:rPr>
          <w:rStyle w:val="a5"/>
        </w:rPr>
      </w:pPr>
      <w:r>
        <w:t xml:space="preserve">677000, </w:t>
      </w:r>
      <w:r w:rsidRPr="0081794B">
        <w:t>г. Якутск</w:t>
      </w:r>
      <w:r>
        <w:t xml:space="preserve">, ул. Дзержинского 5, тел/факс. </w:t>
      </w:r>
      <w:r w:rsidRPr="00CB5CC3">
        <w:t xml:space="preserve">(4112)34-14-62, </w:t>
      </w:r>
      <w:r>
        <w:t>тел</w:t>
      </w:r>
      <w:r w:rsidRPr="00CB5CC3">
        <w:t xml:space="preserve">. (4112)42-01-05, </w:t>
      </w:r>
      <w:r>
        <w:rPr>
          <w:lang w:val="en-US"/>
        </w:rPr>
        <w:t>e</w:t>
      </w:r>
      <w:r w:rsidRPr="00CB5CC3">
        <w:t>-</w:t>
      </w:r>
      <w:r>
        <w:rPr>
          <w:lang w:val="en-US"/>
        </w:rPr>
        <w:t>mail</w:t>
      </w:r>
      <w:r w:rsidRPr="00CB5CC3">
        <w:t xml:space="preserve">: </w:t>
      </w:r>
      <w:hyperlink r:id="rId7" w:history="1">
        <w:r w:rsidR="00DB47B5" w:rsidRPr="00EB5979">
          <w:rPr>
            <w:rStyle w:val="a5"/>
            <w:lang w:val="en-US"/>
          </w:rPr>
          <w:t>dush</w:t>
        </w:r>
        <w:r w:rsidR="00DB47B5" w:rsidRPr="00EB5979">
          <w:rPr>
            <w:rStyle w:val="a5"/>
          </w:rPr>
          <w:t>1</w:t>
        </w:r>
        <w:r w:rsidR="00DB47B5" w:rsidRPr="00EB5979">
          <w:rPr>
            <w:rStyle w:val="a5"/>
            <w:lang w:val="en-US"/>
          </w:rPr>
          <w:t>ykt</w:t>
        </w:r>
        <w:r w:rsidR="00DB47B5" w:rsidRPr="00EB5979">
          <w:rPr>
            <w:rStyle w:val="a5"/>
          </w:rPr>
          <w:t>@</w:t>
        </w:r>
        <w:r w:rsidR="00DB47B5" w:rsidRPr="00EB5979">
          <w:rPr>
            <w:rStyle w:val="a5"/>
            <w:lang w:val="en-US"/>
          </w:rPr>
          <w:t>mail</w:t>
        </w:r>
        <w:r w:rsidR="00DB47B5" w:rsidRPr="00EB5979">
          <w:rPr>
            <w:rStyle w:val="a5"/>
          </w:rPr>
          <w:t>.</w:t>
        </w:r>
        <w:r w:rsidR="00DB47B5" w:rsidRPr="00EB5979">
          <w:rPr>
            <w:rStyle w:val="a5"/>
            <w:lang w:val="en-US"/>
          </w:rPr>
          <w:t>ru</w:t>
        </w:r>
      </w:hyperlink>
    </w:p>
    <w:p w:rsidR="00F94AE4" w:rsidRDefault="00F94AE4" w:rsidP="00F94AE4">
      <w:pPr>
        <w:shd w:val="clear" w:color="auto" w:fill="FFFFFF"/>
        <w:jc w:val="center"/>
      </w:pPr>
    </w:p>
    <w:p w:rsidR="00EB244E" w:rsidRDefault="00EB244E" w:rsidP="00FF2C80">
      <w:pPr>
        <w:rPr>
          <w:b/>
          <w:sz w:val="24"/>
          <w:szCs w:val="24"/>
        </w:rPr>
      </w:pPr>
    </w:p>
    <w:p w:rsidR="00FF2C80" w:rsidRDefault="00266DBA" w:rsidP="00FF2C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6893" w:rsidRDefault="004B6893" w:rsidP="004B6893">
      <w:pPr>
        <w:jc w:val="center"/>
      </w:pPr>
    </w:p>
    <w:p w:rsidR="004B6893" w:rsidRDefault="004B6893" w:rsidP="004B6893">
      <w:pPr>
        <w:jc w:val="center"/>
      </w:pPr>
    </w:p>
    <w:p w:rsidR="004B6893" w:rsidRDefault="004B6893" w:rsidP="004B6893">
      <w:pPr>
        <w:jc w:val="center"/>
      </w:pPr>
    </w:p>
    <w:p w:rsidR="004B6893" w:rsidRDefault="004B6893" w:rsidP="004B6893">
      <w:r>
        <w:t xml:space="preserve">от               </w:t>
      </w:r>
      <w:r w:rsidR="00456DB1">
        <w:t xml:space="preserve">  </w:t>
      </w:r>
      <w:r w:rsidR="00900E5B">
        <w:t xml:space="preserve"> </w:t>
      </w:r>
      <w:proofErr w:type="gramStart"/>
      <w:r w:rsidR="00900E5B">
        <w:t>2016</w:t>
      </w:r>
      <w:r>
        <w:t xml:space="preserve">  г.</w:t>
      </w:r>
      <w:proofErr w:type="gramEnd"/>
      <w:r>
        <w:t xml:space="preserve">                                                                                                          </w:t>
      </w:r>
      <w:proofErr w:type="spellStart"/>
      <w:r>
        <w:t>г.Якутск</w:t>
      </w:r>
      <w:proofErr w:type="spellEnd"/>
    </w:p>
    <w:p w:rsidR="004B6893" w:rsidRDefault="004B6893" w:rsidP="004B6893">
      <w:pPr>
        <w:jc w:val="center"/>
        <w:rPr>
          <w:b/>
          <w:sz w:val="32"/>
          <w:szCs w:val="32"/>
        </w:rPr>
      </w:pPr>
    </w:p>
    <w:p w:rsidR="004B6893" w:rsidRDefault="004B6893" w:rsidP="004B6893">
      <w:pPr>
        <w:jc w:val="center"/>
        <w:rPr>
          <w:b/>
          <w:sz w:val="32"/>
          <w:szCs w:val="32"/>
        </w:rPr>
      </w:pPr>
    </w:p>
    <w:p w:rsidR="004B6893" w:rsidRDefault="004B6893" w:rsidP="004B6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ПРИКАЗ№____</w:t>
      </w:r>
    </w:p>
    <w:p w:rsidR="004B6893" w:rsidRDefault="004B6893" w:rsidP="004B6893">
      <w:pPr>
        <w:rPr>
          <w:sz w:val="24"/>
          <w:szCs w:val="24"/>
        </w:rPr>
      </w:pPr>
    </w:p>
    <w:p w:rsidR="004B6893" w:rsidRDefault="004B6893" w:rsidP="004B6893"/>
    <w:p w:rsidR="004B6893" w:rsidRDefault="004B6893" w:rsidP="004B689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«О создании постоянной комиссии</w:t>
      </w:r>
    </w:p>
    <w:p w:rsidR="004B6893" w:rsidRDefault="004B6893" w:rsidP="004B689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установлению стажа работы»</w:t>
      </w:r>
    </w:p>
    <w:p w:rsidR="004B6893" w:rsidRDefault="004B6893" w:rsidP="004B6893">
      <w:pPr>
        <w:rPr>
          <w:sz w:val="28"/>
          <w:szCs w:val="28"/>
        </w:rPr>
      </w:pPr>
    </w:p>
    <w:p w:rsidR="004B6893" w:rsidRDefault="004B6893" w:rsidP="004B6893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B6893" w:rsidRDefault="004B6893" w:rsidP="004B6893">
      <w:pPr>
        <w:jc w:val="both"/>
        <w:rPr>
          <w:sz w:val="28"/>
          <w:szCs w:val="28"/>
        </w:rPr>
      </w:pPr>
      <w:r>
        <w:rPr>
          <w:sz w:val="28"/>
          <w:szCs w:val="28"/>
        </w:rPr>
        <w:t>1.  Создать постоянно действующую комиссию по установлению стажа работы для начисления надбавок за выслугу лет.</w:t>
      </w:r>
    </w:p>
    <w:p w:rsidR="004B6893" w:rsidRDefault="004B6893" w:rsidP="004B6893">
      <w:pPr>
        <w:jc w:val="both"/>
        <w:rPr>
          <w:sz w:val="28"/>
          <w:szCs w:val="28"/>
        </w:rPr>
      </w:pPr>
      <w:r>
        <w:rPr>
          <w:sz w:val="28"/>
          <w:szCs w:val="28"/>
        </w:rPr>
        <w:t>2.    Утвердить состав комиссии:</w:t>
      </w:r>
    </w:p>
    <w:p w:rsidR="004B6893" w:rsidRDefault="004B6893" w:rsidP="004B6893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Предс</w:t>
      </w:r>
      <w:r w:rsidR="00900E5B">
        <w:rPr>
          <w:sz w:val="28"/>
          <w:szCs w:val="28"/>
        </w:rPr>
        <w:t xml:space="preserve">едатель комиссии – </w:t>
      </w:r>
      <w:proofErr w:type="spellStart"/>
      <w:r w:rsidR="00900E5B">
        <w:rPr>
          <w:sz w:val="28"/>
          <w:szCs w:val="28"/>
        </w:rPr>
        <w:t>Черов</w:t>
      </w:r>
      <w:proofErr w:type="spellEnd"/>
      <w:r w:rsidR="00900E5B">
        <w:rPr>
          <w:sz w:val="28"/>
          <w:szCs w:val="28"/>
        </w:rPr>
        <w:t xml:space="preserve"> В.Г</w:t>
      </w:r>
    </w:p>
    <w:p w:rsidR="004B6893" w:rsidRDefault="004B6893" w:rsidP="004B6893">
      <w:pPr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p w:rsidR="004B6893" w:rsidRDefault="004B6893" w:rsidP="004B6893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Качановская</w:t>
      </w:r>
      <w:proofErr w:type="spellEnd"/>
      <w:r>
        <w:rPr>
          <w:sz w:val="28"/>
          <w:szCs w:val="28"/>
        </w:rPr>
        <w:t xml:space="preserve"> О.Е.</w:t>
      </w:r>
    </w:p>
    <w:p w:rsidR="004B6893" w:rsidRDefault="004B6893" w:rsidP="004B6893">
      <w:pPr>
        <w:rPr>
          <w:sz w:val="28"/>
          <w:szCs w:val="28"/>
        </w:rPr>
      </w:pPr>
      <w:r>
        <w:rPr>
          <w:sz w:val="28"/>
          <w:szCs w:val="28"/>
        </w:rPr>
        <w:t xml:space="preserve">         - Васильева Л.Н.</w:t>
      </w:r>
    </w:p>
    <w:p w:rsidR="004B6893" w:rsidRDefault="004B6893" w:rsidP="004B6893">
      <w:pPr>
        <w:rPr>
          <w:sz w:val="28"/>
          <w:szCs w:val="28"/>
        </w:rPr>
      </w:pPr>
      <w:r>
        <w:rPr>
          <w:sz w:val="28"/>
          <w:szCs w:val="28"/>
        </w:rPr>
        <w:t xml:space="preserve">         - Николаев П.П        </w:t>
      </w:r>
    </w:p>
    <w:p w:rsidR="004B6893" w:rsidRDefault="004B6893" w:rsidP="004B6893">
      <w:pPr>
        <w:rPr>
          <w:sz w:val="28"/>
          <w:szCs w:val="28"/>
        </w:rPr>
      </w:pPr>
      <w:r>
        <w:rPr>
          <w:sz w:val="28"/>
          <w:szCs w:val="28"/>
        </w:rPr>
        <w:t>3.     Комиссии установить стаж работы вновь принятых работников для начисления надбавок за выслугу лет.</w:t>
      </w:r>
    </w:p>
    <w:p w:rsidR="004B6893" w:rsidRDefault="004B6893" w:rsidP="004B6893">
      <w:pPr>
        <w:jc w:val="center"/>
        <w:rPr>
          <w:sz w:val="28"/>
          <w:szCs w:val="28"/>
        </w:rPr>
      </w:pPr>
    </w:p>
    <w:p w:rsidR="004B6893" w:rsidRDefault="004B6893" w:rsidP="004B6893">
      <w:pPr>
        <w:jc w:val="center"/>
        <w:rPr>
          <w:sz w:val="28"/>
          <w:szCs w:val="28"/>
        </w:rPr>
      </w:pPr>
    </w:p>
    <w:p w:rsidR="004B6893" w:rsidRDefault="004B6893" w:rsidP="004B6893">
      <w:pPr>
        <w:jc w:val="center"/>
        <w:rPr>
          <w:sz w:val="28"/>
          <w:szCs w:val="28"/>
        </w:rPr>
      </w:pPr>
    </w:p>
    <w:p w:rsidR="004B6893" w:rsidRDefault="004B6893" w:rsidP="004B6893">
      <w:pPr>
        <w:jc w:val="center"/>
        <w:rPr>
          <w:sz w:val="28"/>
          <w:szCs w:val="28"/>
        </w:rPr>
      </w:pPr>
    </w:p>
    <w:p w:rsidR="004B6893" w:rsidRDefault="004B6893" w:rsidP="004B68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</w:t>
      </w:r>
      <w:r w:rsidR="00900E5B">
        <w:rPr>
          <w:sz w:val="28"/>
          <w:szCs w:val="28"/>
        </w:rPr>
        <w:t xml:space="preserve">                    </w:t>
      </w:r>
      <w:proofErr w:type="spellStart"/>
      <w:r w:rsidR="00900E5B">
        <w:rPr>
          <w:sz w:val="28"/>
          <w:szCs w:val="28"/>
        </w:rPr>
        <w:t>Черов</w:t>
      </w:r>
      <w:proofErr w:type="spellEnd"/>
      <w:r w:rsidR="00900E5B">
        <w:rPr>
          <w:sz w:val="28"/>
          <w:szCs w:val="28"/>
        </w:rPr>
        <w:t xml:space="preserve"> В.Г</w:t>
      </w:r>
      <w:bookmarkStart w:id="0" w:name="_GoBack"/>
      <w:bookmarkEnd w:id="0"/>
    </w:p>
    <w:p w:rsidR="00FF2C80" w:rsidRDefault="00FF2C80" w:rsidP="00FF2C80"/>
    <w:p w:rsidR="00FF2C80" w:rsidRDefault="00FF2C80" w:rsidP="00FF2C80"/>
    <w:p w:rsidR="00FF2C80" w:rsidRPr="00E32B5D" w:rsidRDefault="00266DBA" w:rsidP="00FF2C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5CC3" w:rsidRPr="00CB5CC3" w:rsidRDefault="00CB5CC3" w:rsidP="00F94AE4">
      <w:pPr>
        <w:shd w:val="clear" w:color="auto" w:fill="FFFFFF"/>
        <w:jc w:val="center"/>
      </w:pPr>
    </w:p>
    <w:sectPr w:rsidR="00CB5CC3" w:rsidRPr="00CB5CC3">
      <w:type w:val="continuous"/>
      <w:pgSz w:w="11909" w:h="16834"/>
      <w:pgMar w:top="916" w:right="888" w:bottom="36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D0B"/>
    <w:multiLevelType w:val="hybridMultilevel"/>
    <w:tmpl w:val="A794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4CE5"/>
    <w:multiLevelType w:val="hybridMultilevel"/>
    <w:tmpl w:val="CE6C85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1C6B5E"/>
    <w:multiLevelType w:val="hybridMultilevel"/>
    <w:tmpl w:val="BA20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48E"/>
    <w:rsid w:val="000009D1"/>
    <w:rsid w:val="0001403F"/>
    <w:rsid w:val="00244255"/>
    <w:rsid w:val="00266DBA"/>
    <w:rsid w:val="00360CC4"/>
    <w:rsid w:val="0036248E"/>
    <w:rsid w:val="003E5B8C"/>
    <w:rsid w:val="00456DB1"/>
    <w:rsid w:val="004668B6"/>
    <w:rsid w:val="004B6893"/>
    <w:rsid w:val="006A1413"/>
    <w:rsid w:val="00900E5B"/>
    <w:rsid w:val="00A62BE1"/>
    <w:rsid w:val="00AF4D2E"/>
    <w:rsid w:val="00B26FC6"/>
    <w:rsid w:val="00B76CFA"/>
    <w:rsid w:val="00CB5CC3"/>
    <w:rsid w:val="00DB47B5"/>
    <w:rsid w:val="00EB244E"/>
    <w:rsid w:val="00F94AE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E01122-0194-45FC-AE31-6CDFA14D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B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94AE4"/>
    <w:rPr>
      <w:color w:val="0000FF"/>
      <w:u w:val="single"/>
    </w:rPr>
  </w:style>
  <w:style w:type="paragraph" w:styleId="a6">
    <w:name w:val="List Paragraph"/>
    <w:basedOn w:val="a"/>
    <w:qFormat/>
    <w:rsid w:val="00266DB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h1yk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8568-30F4-463E-80E1-F31F74C0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22</cp:revision>
  <cp:lastPrinted>2015-01-26T23:46:00Z</cp:lastPrinted>
  <dcterms:created xsi:type="dcterms:W3CDTF">2013-03-19T06:09:00Z</dcterms:created>
  <dcterms:modified xsi:type="dcterms:W3CDTF">2016-01-18T02:06:00Z</dcterms:modified>
</cp:coreProperties>
</file>