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1" w:rsidRPr="00B9656F" w:rsidRDefault="00A65531" w:rsidP="00A65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>План заняти</w:t>
      </w:r>
      <w:r w:rsidR="005A1996">
        <w:rPr>
          <w:rFonts w:ascii="Times New Roman" w:hAnsi="Times New Roman" w:cs="Times New Roman"/>
          <w:b/>
          <w:sz w:val="24"/>
          <w:szCs w:val="24"/>
        </w:rPr>
        <w:t>й по легкой атлетике на декабрь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A65531" w:rsidRPr="004A0F17" w:rsidRDefault="00A65531" w:rsidP="00A65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Нечаева </w:t>
      </w:r>
      <w:r>
        <w:rPr>
          <w:rFonts w:ascii="Times New Roman" w:hAnsi="Times New Roman" w:cs="Times New Roman"/>
          <w:b/>
          <w:sz w:val="24"/>
          <w:szCs w:val="24"/>
        </w:rPr>
        <w:t>Александра Петровича</w:t>
      </w:r>
    </w:p>
    <w:p w:rsidR="00A65531" w:rsidRDefault="00A65531" w:rsidP="00A65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31" w:rsidRDefault="00A65531" w:rsidP="00A65531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Мест</w:t>
      </w:r>
      <w:r w:rsidR="005A1996">
        <w:rPr>
          <w:rFonts w:ascii="Times New Roman" w:hAnsi="Times New Roman" w:cs="Times New Roman"/>
          <w:sz w:val="24"/>
          <w:szCs w:val="24"/>
        </w:rPr>
        <w:t xml:space="preserve">о проведения: </w:t>
      </w:r>
      <w:r w:rsidR="006B64BE">
        <w:rPr>
          <w:rFonts w:ascii="Times New Roman" w:hAnsi="Times New Roman" w:cs="Times New Roman"/>
          <w:sz w:val="24"/>
          <w:szCs w:val="24"/>
        </w:rPr>
        <w:t>манеж «</w:t>
      </w:r>
      <w:proofErr w:type="spellStart"/>
      <w:r w:rsidR="006B64BE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6B64BE">
        <w:rPr>
          <w:rFonts w:ascii="Times New Roman" w:hAnsi="Times New Roman" w:cs="Times New Roman"/>
          <w:sz w:val="24"/>
          <w:szCs w:val="24"/>
        </w:rPr>
        <w:t xml:space="preserve">», </w:t>
      </w:r>
      <w:r w:rsidR="005A1996">
        <w:rPr>
          <w:rFonts w:ascii="Times New Roman" w:hAnsi="Times New Roman" w:cs="Times New Roman"/>
          <w:sz w:val="24"/>
          <w:szCs w:val="24"/>
        </w:rPr>
        <w:t>ДЮСШ-1</w:t>
      </w:r>
    </w:p>
    <w:p w:rsidR="00A65531" w:rsidRPr="00B9656F" w:rsidRDefault="00A65531" w:rsidP="00A65531">
      <w:pPr>
        <w:rPr>
          <w:rFonts w:ascii="Times New Roman" w:hAnsi="Times New Roman" w:cs="Times New Roman"/>
          <w:sz w:val="24"/>
          <w:szCs w:val="24"/>
        </w:rPr>
      </w:pPr>
    </w:p>
    <w:p w:rsidR="00A65531" w:rsidRPr="00B9656F" w:rsidRDefault="00A65531" w:rsidP="00A65531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A65531" w:rsidRPr="00B9656F" w:rsidTr="00E25314">
        <w:tc>
          <w:tcPr>
            <w:tcW w:w="1220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65531" w:rsidRPr="00B9656F" w:rsidTr="00E25314">
        <w:tc>
          <w:tcPr>
            <w:tcW w:w="1220" w:type="dxa"/>
            <w:vMerge w:val="restart"/>
          </w:tcPr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25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65531" w:rsidRPr="00B9656F" w:rsidRDefault="006B64BE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барьеров</w:t>
            </w:r>
          </w:p>
        </w:tc>
        <w:tc>
          <w:tcPr>
            <w:tcW w:w="2359" w:type="dxa"/>
            <w:gridSpan w:val="2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4.Спринт с разных стартовых положений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rPr>
          <w:trHeight w:val="516"/>
        </w:trPr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</w:tbl>
    <w:p w:rsidR="00A65531" w:rsidRDefault="00A65531" w:rsidP="00A65531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65531" w:rsidRPr="00B9656F" w:rsidRDefault="00A65531" w:rsidP="00A655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A65531" w:rsidRPr="00B9656F" w:rsidTr="00E25314">
        <w:tc>
          <w:tcPr>
            <w:tcW w:w="1220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65531" w:rsidRPr="00B9656F" w:rsidTr="00E25314">
        <w:tc>
          <w:tcPr>
            <w:tcW w:w="1220" w:type="dxa"/>
            <w:vMerge w:val="restart"/>
          </w:tcPr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A65531" w:rsidRPr="00B965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25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65531" w:rsidRPr="00B9656F" w:rsidRDefault="006B64BE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A6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A65531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</w:tbl>
    <w:p w:rsidR="00A65531" w:rsidRPr="00B9656F" w:rsidRDefault="00A65531" w:rsidP="00A65531">
      <w:pPr>
        <w:jc w:val="center"/>
        <w:rPr>
          <w:rFonts w:ascii="Times New Roman" w:hAnsi="Times New Roman" w:cs="Times New Roman"/>
          <w:b/>
        </w:rPr>
      </w:pPr>
    </w:p>
    <w:p w:rsidR="00A65531" w:rsidRPr="00B9656F" w:rsidRDefault="00A65531" w:rsidP="00A65531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A65531" w:rsidRPr="00B9656F" w:rsidTr="00E25314">
        <w:tc>
          <w:tcPr>
            <w:tcW w:w="1220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65531" w:rsidRPr="00B9656F" w:rsidTr="00E25314">
        <w:tc>
          <w:tcPr>
            <w:tcW w:w="1220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1996">
              <w:rPr>
                <w:rFonts w:ascii="Times New Roman" w:hAnsi="Times New Roman" w:cs="Times New Roman"/>
              </w:rPr>
              <w:t>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1996">
              <w:rPr>
                <w:rFonts w:ascii="Times New Roman" w:hAnsi="Times New Roman" w:cs="Times New Roman"/>
              </w:rPr>
              <w:t>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A1996">
              <w:rPr>
                <w:rFonts w:ascii="Times New Roman" w:hAnsi="Times New Roman" w:cs="Times New Roman"/>
              </w:rPr>
              <w:t>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A65531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1996">
              <w:rPr>
                <w:rFonts w:ascii="Times New Roman" w:hAnsi="Times New Roman" w:cs="Times New Roman"/>
              </w:rPr>
              <w:t>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5A1996" w:rsidRPr="00B9656F" w:rsidRDefault="005A1996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025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</w:tcPr>
          <w:p w:rsidR="00A65531" w:rsidRPr="00B9656F" w:rsidRDefault="00A65531" w:rsidP="006B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A65531" w:rsidRPr="00B9656F" w:rsidRDefault="00A65531" w:rsidP="006B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Барьерные упражнения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барьеров</w:t>
            </w:r>
          </w:p>
        </w:tc>
        <w:tc>
          <w:tcPr>
            <w:tcW w:w="2359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rPr>
          <w:trHeight w:val="516"/>
        </w:trPr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6.Игра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</w:tbl>
    <w:p w:rsidR="00A65531" w:rsidRDefault="00A65531" w:rsidP="00A65531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65531" w:rsidRDefault="00A65531" w:rsidP="00A65531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A65531" w:rsidRPr="00B9656F" w:rsidTr="00E25314">
        <w:tc>
          <w:tcPr>
            <w:tcW w:w="1220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A65531" w:rsidRPr="00B9656F" w:rsidTr="00E25314">
        <w:tc>
          <w:tcPr>
            <w:tcW w:w="1220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9656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025" w:type="dxa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65531" w:rsidRPr="00B9656F" w:rsidRDefault="006B64BE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bookmarkStart w:id="0" w:name="_GoBack"/>
            <w:bookmarkEnd w:id="0"/>
          </w:p>
        </w:tc>
        <w:tc>
          <w:tcPr>
            <w:tcW w:w="103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Барьерный бег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A6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4.ОФП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  <w:tr w:rsidR="00A65531" w:rsidRPr="00B9656F" w:rsidTr="00E25314">
        <w:trPr>
          <w:trHeight w:val="516"/>
        </w:trPr>
        <w:tc>
          <w:tcPr>
            <w:tcW w:w="1220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A65531" w:rsidRPr="00B9656F" w:rsidRDefault="00A65531" w:rsidP="00E25314">
            <w:pPr>
              <w:rPr>
                <w:rFonts w:ascii="Times New Roman" w:hAnsi="Times New Roman" w:cs="Times New Roman"/>
              </w:rPr>
            </w:pPr>
          </w:p>
        </w:tc>
      </w:tr>
    </w:tbl>
    <w:p w:rsidR="00A65531" w:rsidRDefault="00A65531" w:rsidP="00A65531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A65531" w:rsidRDefault="00A65531" w:rsidP="00A65531">
      <w:pPr>
        <w:rPr>
          <w:rFonts w:ascii="Times New Roman" w:hAnsi="Times New Roman" w:cs="Times New Roman"/>
        </w:rPr>
      </w:pPr>
    </w:p>
    <w:p w:rsidR="00A65531" w:rsidRDefault="00A65531" w:rsidP="00A65531">
      <w:pPr>
        <w:rPr>
          <w:rFonts w:ascii="Times New Roman" w:hAnsi="Times New Roman" w:cs="Times New Roman"/>
        </w:rPr>
      </w:pPr>
    </w:p>
    <w:p w:rsidR="00A65531" w:rsidRDefault="00A65531" w:rsidP="00A65531">
      <w:pPr>
        <w:rPr>
          <w:rFonts w:ascii="Times New Roman" w:hAnsi="Times New Roman" w:cs="Times New Roman"/>
        </w:rPr>
      </w:pPr>
    </w:p>
    <w:p w:rsidR="00A65531" w:rsidRPr="00B9656F" w:rsidRDefault="00A65531" w:rsidP="00A65531">
      <w:pPr>
        <w:rPr>
          <w:rFonts w:ascii="Times New Roman" w:hAnsi="Times New Roman" w:cs="Times New Roman"/>
        </w:rPr>
      </w:pPr>
    </w:p>
    <w:p w:rsidR="00A65531" w:rsidRDefault="00A65531" w:rsidP="00A65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__________________(Нечаев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А.П.)</w:t>
      </w:r>
    </w:p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1"/>
    <w:rsid w:val="005A1996"/>
    <w:rsid w:val="006B64BE"/>
    <w:rsid w:val="00A65531"/>
    <w:rsid w:val="00B56690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2020-12-01T10:56:00Z</dcterms:created>
  <dcterms:modified xsi:type="dcterms:W3CDTF">2020-12-02T05:45:00Z</dcterms:modified>
</cp:coreProperties>
</file>