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4" w:rsidRDefault="00F84484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727" w:rsidRPr="00920561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20561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56727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>«Детско-юношес</w:t>
      </w:r>
      <w:r w:rsidR="00F84484">
        <w:rPr>
          <w:rFonts w:ascii="Times New Roman" w:hAnsi="Times New Roman" w:cs="Times New Roman"/>
          <w:b/>
          <w:sz w:val="24"/>
          <w:szCs w:val="24"/>
        </w:rPr>
        <w:t>кая спортивная школа № 1</w:t>
      </w:r>
    </w:p>
    <w:p w:rsidR="00456727" w:rsidRPr="00920561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727" w:rsidRPr="006F1DA5" w:rsidTr="00456727">
        <w:trPr>
          <w:trHeight w:val="176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4484" w:rsidRDefault="00F84484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FF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FF7B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 w:rsidR="00FF7B8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___20</w:t>
            </w:r>
            <w:r w:rsidR="00FF7B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456727" w:rsidRPr="006F1DA5" w:rsidRDefault="00456727" w:rsidP="0045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4484" w:rsidRDefault="00F84484" w:rsidP="004567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27" w:rsidRDefault="00C211D3" w:rsidP="00C21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56727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456727" w:rsidRDefault="00F84484" w:rsidP="00F844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 w:rsidR="00FF7B8A"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="00C211D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F7B8A">
              <w:rPr>
                <w:rFonts w:ascii="Times New Roman" w:hAnsi="Times New Roman" w:cs="Times New Roman"/>
                <w:sz w:val="24"/>
                <w:szCs w:val="24"/>
              </w:rPr>
              <w:t>01-08/25</w:t>
            </w:r>
            <w:r w:rsidR="00C211D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ДЮСШ № 1</w:t>
            </w:r>
          </w:p>
          <w:p w:rsidR="00456727" w:rsidRDefault="00F84484" w:rsidP="00F844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11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F7B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_________Н.Г. Цыпандин</w:t>
            </w:r>
          </w:p>
          <w:p w:rsidR="00456727" w:rsidRPr="006F1DA5" w:rsidRDefault="00456727" w:rsidP="004567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74F" w:rsidRDefault="0065274F" w:rsidP="006F1DA5">
      <w:pPr>
        <w:jc w:val="center"/>
      </w:pPr>
    </w:p>
    <w:p w:rsidR="00456727" w:rsidRDefault="00456727" w:rsidP="006F1DA5">
      <w:pPr>
        <w:jc w:val="center"/>
      </w:pPr>
    </w:p>
    <w:p w:rsidR="00456727" w:rsidRDefault="00456727" w:rsidP="006F1DA5">
      <w:pPr>
        <w:jc w:val="center"/>
      </w:pPr>
    </w:p>
    <w:p w:rsidR="00456727" w:rsidRDefault="00456727" w:rsidP="006F1DA5">
      <w:pPr>
        <w:jc w:val="center"/>
        <w:rPr>
          <w:b/>
          <w:sz w:val="28"/>
          <w:szCs w:val="28"/>
        </w:rPr>
      </w:pPr>
    </w:p>
    <w:p w:rsidR="00456727" w:rsidRPr="004256A9" w:rsidRDefault="00456727" w:rsidP="006F1DA5">
      <w:pPr>
        <w:jc w:val="center"/>
        <w:rPr>
          <w:b/>
          <w:sz w:val="28"/>
          <w:szCs w:val="28"/>
        </w:rPr>
      </w:pPr>
    </w:p>
    <w:p w:rsidR="00920561" w:rsidRPr="004256A9" w:rsidRDefault="00920561" w:rsidP="0092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6727" w:rsidRPr="004256A9" w:rsidRDefault="008B48EF" w:rsidP="0042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контрольных нормативах по общей и специальной физической подготовке</w:t>
      </w:r>
    </w:p>
    <w:p w:rsidR="00456727" w:rsidRPr="004256A9" w:rsidRDefault="00456727" w:rsidP="006F1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6A9" w:rsidRDefault="004256A9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2D8" w:rsidRDefault="009062D8" w:rsidP="009062D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EF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B48EF" w:rsidRPr="00834C03" w:rsidRDefault="008B48EF" w:rsidP="0083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C03">
        <w:rPr>
          <w:rFonts w:ascii="Times New Roman" w:hAnsi="Times New Roman" w:cs="Times New Roman"/>
          <w:sz w:val="24"/>
          <w:szCs w:val="24"/>
        </w:rPr>
        <w:t>Прием контрольных нормативов по общей физической подготовке (ОФП) и специальной физической подготовке (СФП) является одним из видов промежуточной аттестации.</w:t>
      </w:r>
    </w:p>
    <w:p w:rsidR="00392EFC" w:rsidRDefault="00392EFC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8B48EF" w:rsidRDefault="008B48EF" w:rsidP="00834C03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8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 приема контрольных нормативов по общей и специальной физической подготовке</w:t>
      </w:r>
    </w:p>
    <w:p w:rsidR="00834C03" w:rsidRDefault="00834C03" w:rsidP="00834C03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B48EF" w:rsidRPr="00834C03" w:rsidRDefault="008B48EF" w:rsidP="00834C0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4C03">
        <w:rPr>
          <w:rFonts w:ascii="Times New Roman" w:eastAsia="Times New Roman" w:hAnsi="Times New Roman" w:cs="Times New Roman"/>
          <w:sz w:val="24"/>
          <w:szCs w:val="28"/>
          <w:lang w:val="sah-RU" w:eastAsia="ru-RU"/>
        </w:rPr>
        <w:t xml:space="preserve">2.1. </w:t>
      </w:r>
      <w:r w:rsidRPr="00834C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Определение физической подготовки учащихся </w:t>
      </w:r>
    </w:p>
    <w:p w:rsidR="008B48EF" w:rsidRPr="00834C03" w:rsidRDefault="008B48EF" w:rsidP="00834C0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4C03">
        <w:rPr>
          <w:rFonts w:ascii="Times New Roman" w:eastAsia="Times New Roman" w:hAnsi="Times New Roman" w:cs="Times New Roman"/>
          <w:sz w:val="24"/>
          <w:szCs w:val="28"/>
          <w:lang w:val="sah-RU" w:eastAsia="ru-RU"/>
        </w:rPr>
        <w:t xml:space="preserve">2.2. </w:t>
      </w:r>
      <w:r w:rsidRPr="00834C0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 обучающихся на следующий уровень подготовки по предпрофессиональной</w:t>
      </w:r>
      <w:r w:rsidR="00C44C4A" w:rsidRPr="00834C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программе</w:t>
      </w:r>
    </w:p>
    <w:p w:rsidR="008B48EF" w:rsidRPr="008B48EF" w:rsidRDefault="008B48EF" w:rsidP="008B48EF">
      <w:pPr>
        <w:pStyle w:val="a4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группа базового уровня сложности (ГБУС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,2,3,4,5,6,7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8B48EF" w:rsidRPr="008B48EF" w:rsidRDefault="008B48EF" w:rsidP="008B48EF">
      <w:pPr>
        <w:pStyle w:val="a4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группа углубленного уровня сложности (УУС-1,2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C44C4A" w:rsidRPr="00834C03" w:rsidRDefault="008B48EF" w:rsidP="00834C0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4C03">
        <w:rPr>
          <w:rFonts w:ascii="Times New Roman" w:eastAsia="Times New Roman" w:hAnsi="Times New Roman" w:cs="Times New Roman"/>
          <w:sz w:val="24"/>
          <w:szCs w:val="28"/>
          <w:lang w:val="sah-RU" w:eastAsia="ru-RU"/>
        </w:rPr>
        <w:t xml:space="preserve">2.3. </w:t>
      </w:r>
      <w:r w:rsidR="00C44C4A" w:rsidRPr="00834C0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 обучающихся на следующий уровень подготовки по общеразвивающей программе.</w:t>
      </w:r>
    </w:p>
    <w:p w:rsidR="00C44C4A" w:rsidRDefault="00C44C4A" w:rsidP="00C44C4A">
      <w:pPr>
        <w:pStyle w:val="a4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спортивно-оздоровительные группы свыше 2 лет обучения (СОГ-9)</w:t>
      </w:r>
    </w:p>
    <w:p w:rsidR="00C44C4A" w:rsidRPr="008B48EF" w:rsidRDefault="00C44C4A" w:rsidP="00C44C4A">
      <w:pPr>
        <w:pStyle w:val="a4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спортивно-оздоровительные группы свыше 5 лет обучения СОГ-12)</w:t>
      </w:r>
    </w:p>
    <w:p w:rsidR="008B48EF" w:rsidRPr="00834C03" w:rsidRDefault="00C44C4A" w:rsidP="00834C0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4C03">
        <w:rPr>
          <w:rFonts w:ascii="Times New Roman" w:eastAsia="Times New Roman" w:hAnsi="Times New Roman" w:cs="Times New Roman"/>
          <w:sz w:val="24"/>
          <w:szCs w:val="28"/>
          <w:lang w:val="sah-RU" w:eastAsia="ru-RU"/>
        </w:rPr>
        <w:t xml:space="preserve">2.4. </w:t>
      </w:r>
      <w:r w:rsidR="008B48EF" w:rsidRPr="00834C03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Выявление сильнейших в физической подготовке спортсменов по видам спорта.</w:t>
      </w:r>
    </w:p>
    <w:p w:rsidR="00F035D2" w:rsidRDefault="00F035D2" w:rsidP="003B5F58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56" w:rsidRDefault="00C44C4A" w:rsidP="00834C03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8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Порядок приема контрольных нормативов по общей физической подготовке и сп</w:t>
      </w:r>
      <w:r w:rsidRPr="00C44C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ециальной физической подготовке</w:t>
      </w:r>
      <w:r w:rsidR="00834C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834C03" w:rsidRPr="00C44C4A" w:rsidRDefault="00834C03" w:rsidP="00834C0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C4A" w:rsidRPr="008B48EF" w:rsidRDefault="00C44C4A" w:rsidP="00C44C4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Контрольные нормативы принимаются в</w:t>
      </w:r>
      <w:r w:rsidR="00834C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каждом виде спорта 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раздельно, согласно требованиям данного вида спорта. </w:t>
      </w:r>
    </w:p>
    <w:p w:rsidR="00C44C4A" w:rsidRPr="008B48EF" w:rsidRDefault="00C44C4A" w:rsidP="00C44C4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3.2.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Требования по общей физической подготовке и специальной физической подготовке основываются на программы по видам спорта для ДЮСШ и согласовываются с тренерско-преподавательским составом отделения. </w:t>
      </w:r>
    </w:p>
    <w:p w:rsidR="00C44C4A" w:rsidRPr="008B48EF" w:rsidRDefault="00C44C4A" w:rsidP="00C44C4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3.3.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тестов переводятся в баллы.</w:t>
      </w:r>
    </w:p>
    <w:p w:rsidR="00C44C4A" w:rsidRPr="008B48EF" w:rsidRDefault="00C44C4A" w:rsidP="00C44C4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3.4.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Оценка результатов производится по десятибалльной системе. </w:t>
      </w:r>
    </w:p>
    <w:p w:rsidR="00C44C4A" w:rsidRPr="008B48EF" w:rsidRDefault="00C44C4A" w:rsidP="00C44C4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3.5.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таблицы требований по общей физической подготовке и специальной физической подготовке в начале учебного года могут вноситься изменения по решению тренерского совета отделения. </w:t>
      </w:r>
    </w:p>
    <w:p w:rsidR="00C44C4A" w:rsidRPr="008B48EF" w:rsidRDefault="00C44C4A" w:rsidP="00C44C4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3.6.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Контрольные нормативы принимаются </w:t>
      </w:r>
      <w:r w:rsidRPr="008B48EF">
        <w:rPr>
          <w:rFonts w:ascii="Times New Roman" w:eastAsia="Times New Roman" w:hAnsi="Times New Roman" w:cs="Times New Roman"/>
          <w:sz w:val="24"/>
          <w:szCs w:val="28"/>
          <w:lang w:val="sah-RU" w:eastAsia="ru-RU"/>
        </w:rPr>
        <w:t>два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раза в течении учебного года: сентябрь, май. </w:t>
      </w:r>
    </w:p>
    <w:p w:rsidR="00C44C4A" w:rsidRPr="008B48EF" w:rsidRDefault="00C44C4A" w:rsidP="00C44C4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3.7.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Прием контрольных нормативов проводится тренерско-преподавательским составом отделения под руководством старшего тренера отделения. Результаты заносятся в протокол. </w:t>
      </w:r>
    </w:p>
    <w:p w:rsidR="00C44C4A" w:rsidRPr="008B48EF" w:rsidRDefault="00C44C4A" w:rsidP="00C44C4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3.8.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</w:t>
      </w:r>
      <w:r w:rsidRPr="008B48EF">
        <w:rPr>
          <w:rFonts w:ascii="Times New Roman" w:eastAsia="Times New Roman" w:hAnsi="Times New Roman" w:cs="Times New Roman"/>
          <w:sz w:val="24"/>
          <w:szCs w:val="28"/>
          <w:lang w:val="sah-RU" w:eastAsia="ru-RU"/>
        </w:rPr>
        <w:t>,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набравшие </w:t>
      </w:r>
      <w:r w:rsidR="00834C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более 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834C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 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процентов от максимальной суммы баллов</w:t>
      </w:r>
      <w:r w:rsidRPr="008B48EF">
        <w:rPr>
          <w:rFonts w:ascii="Times New Roman" w:eastAsia="Times New Roman" w:hAnsi="Times New Roman" w:cs="Times New Roman"/>
          <w:sz w:val="24"/>
          <w:szCs w:val="28"/>
          <w:lang w:val="sah-RU" w:eastAsia="ru-RU"/>
        </w:rPr>
        <w:t>,</w:t>
      </w:r>
      <w:r w:rsidRPr="008B4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считаются справившимися с требованиями общей и специальной физической подготовки </w:t>
      </w:r>
    </w:p>
    <w:p w:rsidR="00D63956" w:rsidRDefault="00D63956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03" w:rsidRDefault="00834C03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03" w:rsidRDefault="00834C03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03" w:rsidRDefault="00834C03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03" w:rsidRDefault="00834C03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94" w:rsidRDefault="00B75E94" w:rsidP="00834C03">
      <w:pPr>
        <w:spacing w:after="0"/>
        <w:ind w:left="-6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75E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C03" w:rsidRPr="008B48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</w:t>
      </w:r>
      <w:r w:rsidR="00EB34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ования по приему контрольных нормативов по ОФП и СФП</w:t>
      </w:r>
    </w:p>
    <w:p w:rsidR="00834C03" w:rsidRPr="00834C03" w:rsidRDefault="00834C03" w:rsidP="00834C03">
      <w:pPr>
        <w:spacing w:after="0"/>
        <w:ind w:left="-6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5E94" w:rsidRPr="00EB3414" w:rsidRDefault="00F035D2" w:rsidP="00F035D2">
      <w:pPr>
        <w:pStyle w:val="a4"/>
        <w:spacing w:after="0"/>
        <w:ind w:left="0"/>
        <w:rPr>
          <w:rFonts w:ascii="Times New Roman" w:eastAsia="Calibri" w:hAnsi="Times New Roman" w:cs="Times New Roman"/>
        </w:rPr>
      </w:pPr>
      <w:r w:rsidRPr="00F035D2">
        <w:rPr>
          <w:rFonts w:ascii="Times New Roman" w:eastAsia="Calibri" w:hAnsi="Times New Roman" w:cs="Times New Roman"/>
        </w:rPr>
        <w:lastRenderedPageBreak/>
        <w:t>4.1</w:t>
      </w:r>
      <w:r w:rsidR="00EB3414">
        <w:rPr>
          <w:rFonts w:ascii="Times New Roman" w:eastAsia="Calibri" w:hAnsi="Times New Roman" w:cs="Times New Roman"/>
        </w:rPr>
        <w:t>.</w:t>
      </w:r>
      <w:r w:rsidRPr="00F035D2">
        <w:rPr>
          <w:rFonts w:ascii="Times New Roman" w:eastAsia="Calibri" w:hAnsi="Times New Roman" w:cs="Times New Roman"/>
        </w:rPr>
        <w:t xml:space="preserve">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F035D2">
        <w:rPr>
          <w:rFonts w:ascii="Times New Roman" w:eastAsia="Calibri" w:hAnsi="Times New Roman" w:cs="Times New Roman"/>
        </w:rPr>
        <w:t xml:space="preserve">1 Баскетбол </w:t>
      </w:r>
      <w:r w:rsidR="00EB3414">
        <w:rPr>
          <w:rFonts w:ascii="Times New Roman" w:eastAsia="Calibri" w:hAnsi="Times New Roman" w:cs="Times New Roman"/>
        </w:rPr>
        <w:t>девушки</w:t>
      </w:r>
      <w:r w:rsidRPr="00F035D2">
        <w:rPr>
          <w:rFonts w:ascii="Times New Roman" w:eastAsia="Calibri" w:hAnsi="Times New Roman" w:cs="Times New Roman"/>
        </w:rPr>
        <w:t xml:space="preserve"> </w:t>
      </w:r>
      <w:r w:rsidR="00EB341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r w:rsidRPr="00F035D2">
        <w:rPr>
          <w:rFonts w:ascii="Times New Roman" w:eastAsia="Calibri" w:hAnsi="Times New Roman" w:cs="Times New Roman"/>
        </w:rPr>
        <w:t>4.2</w:t>
      </w:r>
      <w:r w:rsidR="00EB3414">
        <w:rPr>
          <w:rFonts w:ascii="Times New Roman" w:eastAsia="Calibri" w:hAnsi="Times New Roman" w:cs="Times New Roman"/>
        </w:rPr>
        <w:t>.</w:t>
      </w:r>
      <w:r w:rsidRPr="00F035D2">
        <w:rPr>
          <w:rFonts w:ascii="Times New Roman" w:eastAsia="Calibri" w:hAnsi="Times New Roman" w:cs="Times New Roman"/>
        </w:rPr>
        <w:t xml:space="preserve">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="00EB3414">
        <w:rPr>
          <w:rFonts w:ascii="Times New Roman" w:eastAsia="Calibri" w:hAnsi="Times New Roman" w:cs="Times New Roman"/>
        </w:rPr>
        <w:t>2 Баскетбол юноши</w:t>
      </w:r>
      <w:r w:rsidRPr="00F035D2">
        <w:rPr>
          <w:rFonts w:ascii="Times New Roman" w:eastAsia="Calibri" w:hAnsi="Times New Roman" w:cs="Times New Roman"/>
        </w:rPr>
        <w:t xml:space="preserve">   </w:t>
      </w:r>
      <w:r w:rsidR="00EB341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4.3. Приложение № 3 Бокс</w:t>
      </w:r>
      <w:r w:rsidRPr="00F035D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 w:rsidR="00EB3414">
        <w:rPr>
          <w:rFonts w:ascii="Times New Roman" w:eastAsia="Calibri" w:hAnsi="Times New Roman" w:cs="Times New Roman"/>
        </w:rPr>
        <w:t xml:space="preserve">                             4.4.</w:t>
      </w:r>
      <w:r w:rsidRPr="00F035D2">
        <w:rPr>
          <w:rFonts w:ascii="Times New Roman" w:eastAsia="Calibri" w:hAnsi="Times New Roman" w:cs="Times New Roman"/>
        </w:rPr>
        <w:t xml:space="preserve">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="00EB3414">
        <w:rPr>
          <w:rFonts w:ascii="Times New Roman" w:eastAsia="Calibri" w:hAnsi="Times New Roman" w:cs="Times New Roman"/>
        </w:rPr>
        <w:t>4</w:t>
      </w:r>
      <w:r w:rsidRPr="00F035D2">
        <w:rPr>
          <w:rFonts w:ascii="Times New Roman" w:eastAsia="Calibri" w:hAnsi="Times New Roman" w:cs="Times New Roman"/>
        </w:rPr>
        <w:t xml:space="preserve"> Гиревой спорт                                                                                                                                                                                                                                       </w:t>
      </w:r>
      <w:r w:rsidR="00EB3414">
        <w:rPr>
          <w:rFonts w:ascii="Times New Roman" w:eastAsia="Calibri" w:hAnsi="Times New Roman" w:cs="Times New Roman"/>
        </w:rPr>
        <w:t xml:space="preserve">   4.5.</w:t>
      </w:r>
      <w:r w:rsidRPr="00F035D2">
        <w:rPr>
          <w:rFonts w:ascii="Times New Roman" w:eastAsia="Calibri" w:hAnsi="Times New Roman" w:cs="Times New Roman"/>
        </w:rPr>
        <w:t xml:space="preserve">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="00EB3414">
        <w:rPr>
          <w:rFonts w:ascii="Times New Roman" w:eastAsia="Calibri" w:hAnsi="Times New Roman" w:cs="Times New Roman"/>
        </w:rPr>
        <w:t>5</w:t>
      </w:r>
      <w:r w:rsidRPr="00F035D2">
        <w:rPr>
          <w:rFonts w:ascii="Times New Roman" w:eastAsia="Calibri" w:hAnsi="Times New Roman" w:cs="Times New Roman"/>
        </w:rPr>
        <w:t xml:space="preserve"> Легкая атлетика                                                                                                 </w:t>
      </w:r>
      <w:r w:rsidR="00834C03">
        <w:rPr>
          <w:rFonts w:ascii="Times New Roman" w:eastAsia="Calibri" w:hAnsi="Times New Roman" w:cs="Times New Roman"/>
        </w:rPr>
        <w:t xml:space="preserve">                    </w:t>
      </w:r>
      <w:r w:rsidR="00EB3414">
        <w:rPr>
          <w:rFonts w:ascii="Times New Roman" w:eastAsia="Calibri" w:hAnsi="Times New Roman" w:cs="Times New Roman"/>
        </w:rPr>
        <w:t>4.6.</w:t>
      </w:r>
      <w:r w:rsidRPr="00F035D2">
        <w:rPr>
          <w:rFonts w:ascii="Times New Roman" w:eastAsia="Calibri" w:hAnsi="Times New Roman" w:cs="Times New Roman"/>
        </w:rPr>
        <w:t xml:space="preserve">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="00EB3414">
        <w:rPr>
          <w:rFonts w:ascii="Times New Roman" w:eastAsia="Calibri" w:hAnsi="Times New Roman" w:cs="Times New Roman"/>
        </w:rPr>
        <w:t>6</w:t>
      </w:r>
      <w:r w:rsidRPr="00F035D2">
        <w:rPr>
          <w:rFonts w:ascii="Times New Roman" w:eastAsia="Calibri" w:hAnsi="Times New Roman" w:cs="Times New Roman"/>
        </w:rPr>
        <w:t xml:space="preserve"> Национальные виды  мас- рестлинг                                                   </w:t>
      </w:r>
      <w:r w:rsidR="00EB3414">
        <w:rPr>
          <w:rFonts w:ascii="Times New Roman" w:eastAsia="Calibri" w:hAnsi="Times New Roman" w:cs="Times New Roman"/>
        </w:rPr>
        <w:t xml:space="preserve">                       4.7.</w:t>
      </w:r>
      <w:r w:rsidRPr="00F035D2">
        <w:rPr>
          <w:rFonts w:ascii="Times New Roman" w:eastAsia="Calibri" w:hAnsi="Times New Roman" w:cs="Times New Roman"/>
        </w:rPr>
        <w:t xml:space="preserve">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="00EB3414">
        <w:rPr>
          <w:rFonts w:ascii="Times New Roman" w:eastAsia="Calibri" w:hAnsi="Times New Roman" w:cs="Times New Roman"/>
        </w:rPr>
        <w:t>7</w:t>
      </w:r>
      <w:r w:rsidRPr="00F035D2">
        <w:rPr>
          <w:rFonts w:ascii="Times New Roman" w:eastAsia="Calibri" w:hAnsi="Times New Roman" w:cs="Times New Roman"/>
        </w:rPr>
        <w:t xml:space="preserve"> Национальные виды  северное многоборье                                                 </w:t>
      </w:r>
      <w:r w:rsidR="00EB3414">
        <w:rPr>
          <w:rFonts w:ascii="Times New Roman" w:eastAsia="Calibri" w:hAnsi="Times New Roman" w:cs="Times New Roman"/>
        </w:rPr>
        <w:t xml:space="preserve">                             4.8.</w:t>
      </w:r>
      <w:r w:rsidRPr="00F035D2">
        <w:rPr>
          <w:rFonts w:ascii="Times New Roman" w:eastAsia="Calibri" w:hAnsi="Times New Roman" w:cs="Times New Roman"/>
        </w:rPr>
        <w:t xml:space="preserve">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="00EB3414">
        <w:rPr>
          <w:rFonts w:ascii="Times New Roman" w:eastAsia="Calibri" w:hAnsi="Times New Roman" w:cs="Times New Roman"/>
        </w:rPr>
        <w:t>8</w:t>
      </w:r>
      <w:r w:rsidRPr="00F035D2">
        <w:rPr>
          <w:rFonts w:ascii="Times New Roman" w:eastAsia="Calibri" w:hAnsi="Times New Roman" w:cs="Times New Roman"/>
        </w:rPr>
        <w:t xml:space="preserve"> Спорт</w:t>
      </w:r>
      <w:r w:rsidR="00834C03">
        <w:rPr>
          <w:rFonts w:ascii="Times New Roman" w:eastAsia="Calibri" w:hAnsi="Times New Roman" w:cs="Times New Roman"/>
        </w:rPr>
        <w:t xml:space="preserve">ивная гимнастика девушки                                                                                      </w:t>
      </w:r>
      <w:r w:rsidRPr="00F035D2">
        <w:rPr>
          <w:rFonts w:ascii="Times New Roman" w:eastAsia="Calibri" w:hAnsi="Times New Roman" w:cs="Times New Roman"/>
        </w:rPr>
        <w:t xml:space="preserve"> </w:t>
      </w:r>
      <w:r w:rsidR="00EB3414">
        <w:rPr>
          <w:rFonts w:ascii="Times New Roman" w:eastAsia="Calibri" w:hAnsi="Times New Roman" w:cs="Times New Roman"/>
        </w:rPr>
        <w:t>4.9. Приложение № 9</w:t>
      </w:r>
      <w:r w:rsidR="00834C03">
        <w:rPr>
          <w:rFonts w:ascii="Times New Roman" w:eastAsia="Calibri" w:hAnsi="Times New Roman" w:cs="Times New Roman"/>
        </w:rPr>
        <w:t xml:space="preserve"> </w:t>
      </w:r>
      <w:r w:rsidRPr="00F035D2">
        <w:rPr>
          <w:rFonts w:ascii="Times New Roman" w:eastAsia="Calibri" w:hAnsi="Times New Roman" w:cs="Times New Roman"/>
        </w:rPr>
        <w:t xml:space="preserve">  </w:t>
      </w:r>
      <w:r w:rsidR="00834C03">
        <w:rPr>
          <w:rFonts w:ascii="Times New Roman" w:eastAsia="Calibri" w:hAnsi="Times New Roman" w:cs="Times New Roman"/>
        </w:rPr>
        <w:t>Спортивная гимнастика</w:t>
      </w:r>
      <w:r w:rsidR="00834C03" w:rsidRPr="00F035D2">
        <w:rPr>
          <w:rFonts w:ascii="Times New Roman" w:eastAsia="Calibri" w:hAnsi="Times New Roman" w:cs="Times New Roman"/>
        </w:rPr>
        <w:t xml:space="preserve"> юноши  </w:t>
      </w:r>
      <w:r w:rsidRPr="00F035D2">
        <w:rPr>
          <w:rFonts w:ascii="Times New Roman" w:eastAsia="Calibri" w:hAnsi="Times New Roman" w:cs="Times New Roman"/>
        </w:rPr>
        <w:t xml:space="preserve">   </w:t>
      </w:r>
    </w:p>
    <w:p w:rsidR="004F110A" w:rsidRDefault="004F110A" w:rsidP="00F035D2">
      <w:pPr>
        <w:pStyle w:val="a4"/>
        <w:spacing w:after="0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Pr="004F110A" w:rsidRDefault="004F110A" w:rsidP="004F1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110A" w:rsidRPr="004F110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F4" w:rsidRDefault="00DC08F4" w:rsidP="0056401B">
      <w:pPr>
        <w:spacing w:after="0" w:line="240" w:lineRule="auto"/>
      </w:pPr>
      <w:r>
        <w:separator/>
      </w:r>
    </w:p>
  </w:endnote>
  <w:endnote w:type="continuationSeparator" w:id="0">
    <w:p w:rsidR="00DC08F4" w:rsidRDefault="00DC08F4" w:rsidP="005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768341"/>
      <w:docPartObj>
        <w:docPartGallery w:val="Page Numbers (Bottom of Page)"/>
        <w:docPartUnique/>
      </w:docPartObj>
    </w:sdtPr>
    <w:sdtEndPr/>
    <w:sdtContent>
      <w:p w:rsidR="0056401B" w:rsidRDefault="005640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8A">
          <w:rPr>
            <w:noProof/>
          </w:rPr>
          <w:t>2</w:t>
        </w:r>
        <w:r>
          <w:fldChar w:fldCharType="end"/>
        </w:r>
      </w:p>
    </w:sdtContent>
  </w:sdt>
  <w:p w:rsidR="0056401B" w:rsidRDefault="005640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F4" w:rsidRDefault="00DC08F4" w:rsidP="0056401B">
      <w:pPr>
        <w:spacing w:after="0" w:line="240" w:lineRule="auto"/>
      </w:pPr>
      <w:r>
        <w:separator/>
      </w:r>
    </w:p>
  </w:footnote>
  <w:footnote w:type="continuationSeparator" w:id="0">
    <w:p w:rsidR="00DC08F4" w:rsidRDefault="00DC08F4" w:rsidP="005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1B" w:rsidRDefault="0056401B">
    <w:pPr>
      <w:pStyle w:val="a7"/>
      <w:jc w:val="right"/>
    </w:pPr>
  </w:p>
  <w:p w:rsidR="0056401B" w:rsidRDefault="00456727" w:rsidP="00456727">
    <w:pPr>
      <w:pStyle w:val="a7"/>
      <w:tabs>
        <w:tab w:val="clear" w:pos="4677"/>
        <w:tab w:val="clear" w:pos="9355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48C4DBE"/>
    <w:multiLevelType w:val="multilevel"/>
    <w:tmpl w:val="83CE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ind w:left="735" w:hanging="7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FE36D1"/>
    <w:multiLevelType w:val="hybridMultilevel"/>
    <w:tmpl w:val="58B8DE66"/>
    <w:lvl w:ilvl="0" w:tplc="A402726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A5"/>
    <w:rsid w:val="000008EC"/>
    <w:rsid w:val="00014879"/>
    <w:rsid w:val="00021321"/>
    <w:rsid w:val="00030296"/>
    <w:rsid w:val="0003070F"/>
    <w:rsid w:val="000418B8"/>
    <w:rsid w:val="00083436"/>
    <w:rsid w:val="00083820"/>
    <w:rsid w:val="000C7C51"/>
    <w:rsid w:val="000E7785"/>
    <w:rsid w:val="00121B92"/>
    <w:rsid w:val="001546C2"/>
    <w:rsid w:val="00160EE7"/>
    <w:rsid w:val="001749CE"/>
    <w:rsid w:val="001B781C"/>
    <w:rsid w:val="00244381"/>
    <w:rsid w:val="00261196"/>
    <w:rsid w:val="00293BE7"/>
    <w:rsid w:val="00302A7D"/>
    <w:rsid w:val="00320EEC"/>
    <w:rsid w:val="00321444"/>
    <w:rsid w:val="00331E70"/>
    <w:rsid w:val="0035050E"/>
    <w:rsid w:val="003633BE"/>
    <w:rsid w:val="00392EFC"/>
    <w:rsid w:val="003B5F58"/>
    <w:rsid w:val="003D0818"/>
    <w:rsid w:val="003E2548"/>
    <w:rsid w:val="00410E84"/>
    <w:rsid w:val="004256A9"/>
    <w:rsid w:val="00456727"/>
    <w:rsid w:val="004930D2"/>
    <w:rsid w:val="004A130D"/>
    <w:rsid w:val="004F110A"/>
    <w:rsid w:val="00532781"/>
    <w:rsid w:val="0056401B"/>
    <w:rsid w:val="005B4900"/>
    <w:rsid w:val="005D102C"/>
    <w:rsid w:val="00621373"/>
    <w:rsid w:val="0065274F"/>
    <w:rsid w:val="006B03A2"/>
    <w:rsid w:val="006F1DA5"/>
    <w:rsid w:val="00724A33"/>
    <w:rsid w:val="007469A5"/>
    <w:rsid w:val="00781EE8"/>
    <w:rsid w:val="00834C03"/>
    <w:rsid w:val="008B48EF"/>
    <w:rsid w:val="009062D8"/>
    <w:rsid w:val="00920561"/>
    <w:rsid w:val="00956C57"/>
    <w:rsid w:val="009C5ED8"/>
    <w:rsid w:val="00A46C1F"/>
    <w:rsid w:val="00AB5A0B"/>
    <w:rsid w:val="00B17480"/>
    <w:rsid w:val="00B57081"/>
    <w:rsid w:val="00B71D3F"/>
    <w:rsid w:val="00B75E94"/>
    <w:rsid w:val="00BC07F5"/>
    <w:rsid w:val="00C211D3"/>
    <w:rsid w:val="00C44C4A"/>
    <w:rsid w:val="00C97E00"/>
    <w:rsid w:val="00D239D9"/>
    <w:rsid w:val="00D30181"/>
    <w:rsid w:val="00D31BDF"/>
    <w:rsid w:val="00D63956"/>
    <w:rsid w:val="00DC08F4"/>
    <w:rsid w:val="00DD270A"/>
    <w:rsid w:val="00DF19A3"/>
    <w:rsid w:val="00E205B6"/>
    <w:rsid w:val="00E75E61"/>
    <w:rsid w:val="00E94A24"/>
    <w:rsid w:val="00EB3414"/>
    <w:rsid w:val="00EB62E0"/>
    <w:rsid w:val="00EC46A8"/>
    <w:rsid w:val="00F035D2"/>
    <w:rsid w:val="00F1301D"/>
    <w:rsid w:val="00F5761B"/>
    <w:rsid w:val="00F61ACB"/>
    <w:rsid w:val="00F76F49"/>
    <w:rsid w:val="00F84484"/>
    <w:rsid w:val="00FD033B"/>
    <w:rsid w:val="00FF45E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01B"/>
  </w:style>
  <w:style w:type="paragraph" w:styleId="a9">
    <w:name w:val="footer"/>
    <w:basedOn w:val="a"/>
    <w:link w:val="aa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01B"/>
  </w:style>
  <w:style w:type="paragraph" w:styleId="a9">
    <w:name w:val="footer"/>
    <w:basedOn w:val="a"/>
    <w:link w:val="aa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8252-9763-492F-9EA1-60ED429F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ПК-ДЮСШ-1</cp:lastModifiedBy>
  <cp:revision>2</cp:revision>
  <cp:lastPrinted>2020-09-08T05:04:00Z</cp:lastPrinted>
  <dcterms:created xsi:type="dcterms:W3CDTF">2020-11-23T05:21:00Z</dcterms:created>
  <dcterms:modified xsi:type="dcterms:W3CDTF">2020-11-23T05:21:00Z</dcterms:modified>
</cp:coreProperties>
</file>