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8E5947" w:rsidRPr="006F1DA5" w:rsidTr="008E5947">
        <w:trPr>
          <w:trHeight w:val="1763"/>
        </w:trPr>
        <w:tc>
          <w:tcPr>
            <w:tcW w:w="3349" w:type="dxa"/>
          </w:tcPr>
          <w:p w:rsidR="008E5947" w:rsidRDefault="008E5947" w:rsidP="008E5947">
            <w:pPr>
              <w:spacing w:line="360" w:lineRule="auto"/>
              <w:rPr>
                <w:sz w:val="24"/>
                <w:szCs w:val="24"/>
              </w:rPr>
            </w:pPr>
            <w:r>
              <w:rPr>
                <w:sz w:val="24"/>
                <w:szCs w:val="24"/>
              </w:rPr>
              <w:t>Рассмотрено и принято на</w:t>
            </w:r>
          </w:p>
          <w:p w:rsidR="008E5947" w:rsidRDefault="008E5947" w:rsidP="008E5947">
            <w:pPr>
              <w:spacing w:line="360" w:lineRule="auto"/>
              <w:rPr>
                <w:sz w:val="24"/>
                <w:szCs w:val="24"/>
              </w:rPr>
            </w:pPr>
            <w:r>
              <w:rPr>
                <w:sz w:val="24"/>
                <w:szCs w:val="24"/>
              </w:rPr>
              <w:t xml:space="preserve">педагогическом совете </w:t>
            </w:r>
          </w:p>
          <w:p w:rsidR="008E5947" w:rsidRDefault="008E5947" w:rsidP="008E5947">
            <w:pPr>
              <w:spacing w:line="360" w:lineRule="auto"/>
              <w:rPr>
                <w:sz w:val="24"/>
                <w:szCs w:val="24"/>
              </w:rPr>
            </w:pPr>
            <w:r>
              <w:rPr>
                <w:sz w:val="24"/>
                <w:szCs w:val="24"/>
              </w:rPr>
              <w:t>Протокол № __</w:t>
            </w:r>
            <w:r w:rsidR="00F47C22">
              <w:rPr>
                <w:sz w:val="24"/>
                <w:szCs w:val="24"/>
              </w:rPr>
              <w:t>1</w:t>
            </w:r>
            <w:r>
              <w:rPr>
                <w:sz w:val="24"/>
                <w:szCs w:val="24"/>
              </w:rPr>
              <w:t>________</w:t>
            </w:r>
          </w:p>
          <w:p w:rsidR="008E5947" w:rsidRDefault="00FA61DF" w:rsidP="008E5947">
            <w:pPr>
              <w:spacing w:line="360" w:lineRule="auto"/>
              <w:rPr>
                <w:sz w:val="24"/>
                <w:szCs w:val="24"/>
              </w:rPr>
            </w:pPr>
            <w:r>
              <w:rPr>
                <w:sz w:val="24"/>
                <w:szCs w:val="24"/>
              </w:rPr>
              <w:t>от «_</w:t>
            </w:r>
            <w:r w:rsidR="00F47C22">
              <w:rPr>
                <w:sz w:val="24"/>
                <w:szCs w:val="24"/>
              </w:rPr>
              <w:t>04</w:t>
            </w:r>
            <w:r>
              <w:rPr>
                <w:sz w:val="24"/>
                <w:szCs w:val="24"/>
              </w:rPr>
              <w:t>_»__</w:t>
            </w:r>
            <w:r w:rsidR="00F47C22">
              <w:rPr>
                <w:sz w:val="24"/>
                <w:szCs w:val="24"/>
              </w:rPr>
              <w:t>сентября</w:t>
            </w:r>
            <w:r>
              <w:rPr>
                <w:sz w:val="24"/>
                <w:szCs w:val="24"/>
              </w:rPr>
              <w:t>__</w:t>
            </w:r>
            <w:r w:rsidR="008E5947">
              <w:rPr>
                <w:sz w:val="24"/>
                <w:szCs w:val="24"/>
              </w:rPr>
              <w:t>20</w:t>
            </w:r>
            <w:r>
              <w:rPr>
                <w:sz w:val="24"/>
                <w:szCs w:val="24"/>
              </w:rPr>
              <w:t>_</w:t>
            </w:r>
            <w:r w:rsidR="00F47C22">
              <w:rPr>
                <w:sz w:val="24"/>
                <w:szCs w:val="24"/>
              </w:rPr>
              <w:t>20</w:t>
            </w:r>
            <w:r>
              <w:rPr>
                <w:sz w:val="24"/>
                <w:szCs w:val="24"/>
              </w:rPr>
              <w:t xml:space="preserve">__ </w:t>
            </w:r>
            <w:r w:rsidR="008E5947">
              <w:rPr>
                <w:sz w:val="24"/>
                <w:szCs w:val="24"/>
              </w:rPr>
              <w:t>г.</w:t>
            </w:r>
          </w:p>
          <w:p w:rsidR="008E5947" w:rsidRPr="006F1DA5" w:rsidRDefault="008E5947" w:rsidP="008E5947">
            <w:pPr>
              <w:rPr>
                <w:sz w:val="24"/>
                <w:szCs w:val="24"/>
              </w:rPr>
            </w:pPr>
          </w:p>
        </w:tc>
      </w:tr>
    </w:tbl>
    <w:p w:rsidR="008E5947" w:rsidRPr="008E5947" w:rsidRDefault="008E5947" w:rsidP="008E5947">
      <w:pPr>
        <w:pStyle w:val="3"/>
        <w:tabs>
          <w:tab w:val="left" w:pos="4350"/>
        </w:tabs>
        <w:rPr>
          <w:sz w:val="24"/>
          <w:szCs w:val="24"/>
        </w:rPr>
      </w:pPr>
      <w:r>
        <w:rPr>
          <w:b/>
          <w:sz w:val="24"/>
          <w:szCs w:val="24"/>
        </w:rPr>
        <w:tab/>
      </w:r>
      <w:r>
        <w:rPr>
          <w:b/>
          <w:sz w:val="24"/>
          <w:szCs w:val="24"/>
        </w:rPr>
        <w:tab/>
      </w:r>
      <w:r w:rsidR="00F47C22" w:rsidRPr="00F47C22">
        <w:rPr>
          <w:sz w:val="24"/>
          <w:szCs w:val="24"/>
        </w:rPr>
        <w:t>«У</w:t>
      </w:r>
      <w:r w:rsidRPr="00F47C22">
        <w:rPr>
          <w:sz w:val="24"/>
          <w:szCs w:val="24"/>
        </w:rPr>
        <w:t>ТВЕРЖДАЮ</w:t>
      </w:r>
      <w:r>
        <w:rPr>
          <w:sz w:val="24"/>
          <w:szCs w:val="24"/>
        </w:rPr>
        <w:t>»</w:t>
      </w:r>
    </w:p>
    <w:p w:rsidR="008E5947" w:rsidRDefault="008E5947" w:rsidP="00FA61DF">
      <w:pPr>
        <w:pStyle w:val="3"/>
        <w:tabs>
          <w:tab w:val="left" w:pos="4350"/>
          <w:tab w:val="left" w:pos="6237"/>
          <w:tab w:val="left" w:pos="6521"/>
        </w:tabs>
        <w:rPr>
          <w:sz w:val="24"/>
          <w:szCs w:val="24"/>
        </w:rPr>
      </w:pPr>
      <w:r>
        <w:rPr>
          <w:b/>
          <w:sz w:val="24"/>
          <w:szCs w:val="24"/>
        </w:rPr>
        <w:t xml:space="preserve">                       </w:t>
      </w:r>
      <w:r w:rsidR="00FA61DF">
        <w:rPr>
          <w:b/>
          <w:sz w:val="24"/>
          <w:szCs w:val="24"/>
        </w:rPr>
        <w:t xml:space="preserve">                      </w:t>
      </w:r>
      <w:r w:rsidRPr="008E5947">
        <w:rPr>
          <w:sz w:val="24"/>
          <w:szCs w:val="24"/>
        </w:rPr>
        <w:t>Дир</w:t>
      </w:r>
      <w:r>
        <w:rPr>
          <w:sz w:val="24"/>
          <w:szCs w:val="24"/>
        </w:rPr>
        <w:t>ектор МБУ ДО ДЮСШ№1</w:t>
      </w:r>
    </w:p>
    <w:p w:rsidR="008E5947" w:rsidRDefault="008E5947" w:rsidP="008E5947">
      <w:pPr>
        <w:pStyle w:val="3"/>
        <w:tabs>
          <w:tab w:val="center" w:pos="3259"/>
        </w:tabs>
        <w:rPr>
          <w:sz w:val="24"/>
          <w:szCs w:val="24"/>
        </w:rPr>
      </w:pPr>
      <w:r>
        <w:rPr>
          <w:sz w:val="24"/>
          <w:szCs w:val="24"/>
        </w:rPr>
        <w:tab/>
        <w:t xml:space="preserve">            </w:t>
      </w:r>
      <w:r w:rsidR="00FA61DF">
        <w:rPr>
          <w:sz w:val="24"/>
          <w:szCs w:val="24"/>
        </w:rPr>
        <w:t xml:space="preserve">                     </w:t>
      </w:r>
      <w:r>
        <w:rPr>
          <w:sz w:val="24"/>
          <w:szCs w:val="24"/>
        </w:rPr>
        <w:t>______</w:t>
      </w:r>
      <w:proofErr w:type="gramStart"/>
      <w:r w:rsidR="00F47C22">
        <w:rPr>
          <w:sz w:val="24"/>
          <w:szCs w:val="24"/>
        </w:rPr>
        <w:t>п</w:t>
      </w:r>
      <w:proofErr w:type="gramEnd"/>
      <w:r w:rsidR="00F47C22">
        <w:rPr>
          <w:sz w:val="24"/>
          <w:szCs w:val="24"/>
        </w:rPr>
        <w:t>/</w:t>
      </w:r>
      <w:proofErr w:type="spellStart"/>
      <w:r w:rsidR="00F47C22">
        <w:rPr>
          <w:sz w:val="24"/>
          <w:szCs w:val="24"/>
        </w:rPr>
        <w:t>п</w:t>
      </w:r>
      <w:r>
        <w:rPr>
          <w:sz w:val="24"/>
          <w:szCs w:val="24"/>
        </w:rPr>
        <w:t>________</w:t>
      </w:r>
      <w:r w:rsidR="00FA61DF">
        <w:rPr>
          <w:sz w:val="24"/>
          <w:szCs w:val="24"/>
        </w:rPr>
        <w:t>Н.Г</w:t>
      </w:r>
      <w:proofErr w:type="spellEnd"/>
      <w:r w:rsidR="00FA61DF">
        <w:rPr>
          <w:sz w:val="24"/>
          <w:szCs w:val="24"/>
        </w:rPr>
        <w:t>. Цыпандин</w:t>
      </w:r>
    </w:p>
    <w:p w:rsidR="00AC2DC9" w:rsidRPr="008E5947" w:rsidRDefault="008E5947" w:rsidP="008E5947">
      <w:pPr>
        <w:pStyle w:val="3"/>
        <w:tabs>
          <w:tab w:val="center" w:pos="3259"/>
        </w:tabs>
        <w:rPr>
          <w:sz w:val="24"/>
          <w:szCs w:val="24"/>
        </w:rPr>
      </w:pPr>
      <w:r>
        <w:rPr>
          <w:sz w:val="24"/>
          <w:szCs w:val="24"/>
        </w:rPr>
        <w:tab/>
        <w:t xml:space="preserve">           </w:t>
      </w:r>
      <w:r w:rsidR="00FA61DF">
        <w:rPr>
          <w:sz w:val="24"/>
          <w:szCs w:val="24"/>
        </w:rPr>
        <w:t xml:space="preserve">                     </w:t>
      </w:r>
      <w:r>
        <w:rPr>
          <w:sz w:val="24"/>
          <w:szCs w:val="24"/>
        </w:rPr>
        <w:t>Приказ № _</w:t>
      </w:r>
      <w:r w:rsidR="00F47C22">
        <w:rPr>
          <w:sz w:val="24"/>
          <w:szCs w:val="24"/>
        </w:rPr>
        <w:t>01-08/25</w:t>
      </w:r>
      <w:r w:rsidR="00FA61DF">
        <w:rPr>
          <w:sz w:val="24"/>
          <w:szCs w:val="24"/>
        </w:rPr>
        <w:t>_</w:t>
      </w:r>
      <w:r>
        <w:rPr>
          <w:sz w:val="24"/>
          <w:szCs w:val="24"/>
        </w:rPr>
        <w:t>от__</w:t>
      </w:r>
      <w:r w:rsidR="00F47C22">
        <w:rPr>
          <w:sz w:val="24"/>
          <w:szCs w:val="24"/>
        </w:rPr>
        <w:t>04.09.</w:t>
      </w:r>
      <w:r>
        <w:rPr>
          <w:sz w:val="24"/>
          <w:szCs w:val="24"/>
        </w:rPr>
        <w:t>20</w:t>
      </w:r>
      <w:r w:rsidR="00FA61DF">
        <w:rPr>
          <w:sz w:val="24"/>
          <w:szCs w:val="24"/>
        </w:rPr>
        <w:t>_</w:t>
      </w:r>
      <w:r w:rsidR="00F47C22">
        <w:rPr>
          <w:sz w:val="24"/>
          <w:szCs w:val="24"/>
        </w:rPr>
        <w:t>20</w:t>
      </w:r>
      <w:r w:rsidR="00FA61DF">
        <w:rPr>
          <w:sz w:val="24"/>
          <w:szCs w:val="24"/>
        </w:rPr>
        <w:t>__</w:t>
      </w:r>
      <w:r>
        <w:rPr>
          <w:sz w:val="24"/>
          <w:szCs w:val="24"/>
        </w:rPr>
        <w:t>г.</w:t>
      </w:r>
      <w:r w:rsidRPr="008E5947">
        <w:rPr>
          <w:sz w:val="24"/>
          <w:szCs w:val="24"/>
        </w:rPr>
        <w:br w:type="textWrapping" w:clear="all"/>
      </w:r>
    </w:p>
    <w:p w:rsidR="00AC2DC9" w:rsidRDefault="00AC2DC9" w:rsidP="00AC2DC9">
      <w:pPr>
        <w:pStyle w:val="3"/>
        <w:jc w:val="center"/>
        <w:rPr>
          <w:b/>
          <w:sz w:val="24"/>
          <w:szCs w:val="24"/>
        </w:rPr>
      </w:pPr>
    </w:p>
    <w:p w:rsidR="00AC2DC9" w:rsidRDefault="00AC2DC9" w:rsidP="00AC2DC9">
      <w:pPr>
        <w:pStyle w:val="3"/>
        <w:jc w:val="center"/>
        <w:rPr>
          <w:b/>
          <w:sz w:val="24"/>
          <w:szCs w:val="24"/>
        </w:rPr>
      </w:pPr>
    </w:p>
    <w:p w:rsidR="00101C79" w:rsidRDefault="00101C79" w:rsidP="00AC2DC9">
      <w:pPr>
        <w:pStyle w:val="3"/>
        <w:jc w:val="center"/>
        <w:rPr>
          <w:b/>
          <w:sz w:val="24"/>
          <w:szCs w:val="24"/>
        </w:rPr>
      </w:pPr>
    </w:p>
    <w:p w:rsidR="00AC2DC9" w:rsidRDefault="00AC2DC9" w:rsidP="00AC2DC9">
      <w:pPr>
        <w:pStyle w:val="3"/>
        <w:jc w:val="center"/>
        <w:rPr>
          <w:b/>
          <w:sz w:val="24"/>
          <w:szCs w:val="24"/>
        </w:rPr>
      </w:pPr>
      <w:r>
        <w:rPr>
          <w:b/>
          <w:sz w:val="24"/>
          <w:szCs w:val="24"/>
        </w:rPr>
        <w:t>МУНИЦИПАЛЬНОЕ БЮДЖЕТНОЕ УЧРЕЖДЕНИЕ ДОПОЛНИТЕЛЬНОГО ОБРАЗОВАНИЯ ДЕТЕЙ</w:t>
      </w:r>
    </w:p>
    <w:p w:rsidR="00AC2DC9" w:rsidRDefault="00AC2DC9" w:rsidP="00AC2DC9">
      <w:pPr>
        <w:pStyle w:val="3"/>
        <w:jc w:val="center"/>
        <w:rPr>
          <w:b/>
          <w:sz w:val="24"/>
          <w:szCs w:val="24"/>
        </w:rPr>
      </w:pPr>
      <w:r>
        <w:rPr>
          <w:b/>
          <w:sz w:val="24"/>
          <w:szCs w:val="24"/>
        </w:rPr>
        <w:t>«ДЕТСКО - ЮНОШЕСКАЯ СПОРТИВНАЯ ШКОЛА №1»</w:t>
      </w:r>
    </w:p>
    <w:p w:rsidR="00AC2DC9" w:rsidRDefault="00AC2DC9" w:rsidP="00AC2DC9">
      <w:pPr>
        <w:pStyle w:val="3"/>
        <w:jc w:val="center"/>
        <w:rPr>
          <w:b/>
          <w:sz w:val="24"/>
          <w:szCs w:val="24"/>
        </w:rPr>
      </w:pPr>
    </w:p>
    <w:p w:rsidR="00AC2DC9" w:rsidRDefault="00AC2DC9" w:rsidP="00AC2DC9">
      <w:pPr>
        <w:pStyle w:val="3"/>
        <w:jc w:val="center"/>
        <w:rPr>
          <w:b/>
          <w:sz w:val="24"/>
          <w:szCs w:val="24"/>
        </w:rPr>
      </w:pPr>
    </w:p>
    <w:p w:rsidR="001F57F1" w:rsidRDefault="001F57F1" w:rsidP="00AC2DC9">
      <w:pPr>
        <w:pStyle w:val="3"/>
        <w:jc w:val="center"/>
        <w:rPr>
          <w:b/>
          <w:sz w:val="24"/>
          <w:szCs w:val="24"/>
        </w:rPr>
      </w:pPr>
    </w:p>
    <w:p w:rsidR="00AC2DC9" w:rsidRDefault="00AC2DC9" w:rsidP="00171B31">
      <w:pPr>
        <w:pStyle w:val="3"/>
        <w:rPr>
          <w:b/>
          <w:sz w:val="24"/>
          <w:szCs w:val="24"/>
        </w:rPr>
      </w:pPr>
    </w:p>
    <w:p w:rsidR="00AC2DC9" w:rsidRDefault="00AC2DC9" w:rsidP="00171B31">
      <w:pPr>
        <w:pStyle w:val="3"/>
        <w:rPr>
          <w:b/>
          <w:sz w:val="24"/>
          <w:szCs w:val="24"/>
        </w:rPr>
      </w:pPr>
    </w:p>
    <w:p w:rsidR="00171B31" w:rsidRPr="00171B31" w:rsidRDefault="00AC2DC9" w:rsidP="00AC2DC9">
      <w:pPr>
        <w:autoSpaceDE w:val="0"/>
        <w:autoSpaceDN w:val="0"/>
        <w:adjustRightInd w:val="0"/>
        <w:rPr>
          <w:b/>
          <w:bCs/>
          <w:color w:val="000000"/>
          <w:sz w:val="32"/>
          <w:szCs w:val="32"/>
        </w:rPr>
      </w:pPr>
      <w:r>
        <w:rPr>
          <w:b/>
          <w:bCs/>
          <w:color w:val="000000"/>
          <w:sz w:val="32"/>
          <w:szCs w:val="32"/>
        </w:rPr>
        <w:t xml:space="preserve">                                         </w:t>
      </w:r>
      <w:r w:rsidR="00171B31" w:rsidRPr="00171B31">
        <w:rPr>
          <w:b/>
          <w:bCs/>
          <w:color w:val="000000"/>
          <w:sz w:val="32"/>
          <w:szCs w:val="32"/>
        </w:rPr>
        <w:t>ДОПОЛНИТЕЛЬНАЯ</w:t>
      </w:r>
    </w:p>
    <w:p w:rsidR="00171B31" w:rsidRPr="00171B31" w:rsidRDefault="00171B31" w:rsidP="00570FC5">
      <w:pPr>
        <w:autoSpaceDE w:val="0"/>
        <w:autoSpaceDN w:val="0"/>
        <w:adjustRightInd w:val="0"/>
        <w:jc w:val="center"/>
        <w:rPr>
          <w:color w:val="000000"/>
          <w:sz w:val="32"/>
          <w:szCs w:val="32"/>
        </w:rPr>
      </w:pPr>
    </w:p>
    <w:p w:rsidR="00171B31" w:rsidRPr="00171B31" w:rsidRDefault="00171B31" w:rsidP="00570FC5">
      <w:pPr>
        <w:autoSpaceDE w:val="0"/>
        <w:autoSpaceDN w:val="0"/>
        <w:adjustRightInd w:val="0"/>
        <w:jc w:val="center"/>
        <w:rPr>
          <w:b/>
          <w:bCs/>
          <w:color w:val="000000"/>
          <w:sz w:val="32"/>
          <w:szCs w:val="32"/>
        </w:rPr>
      </w:pPr>
      <w:r w:rsidRPr="00171B31">
        <w:rPr>
          <w:b/>
          <w:bCs/>
          <w:color w:val="000000"/>
          <w:sz w:val="32"/>
          <w:szCs w:val="32"/>
        </w:rPr>
        <w:t>ПРЕДПРОФЕССИОНАЛЬНАЯ</w:t>
      </w:r>
    </w:p>
    <w:p w:rsidR="00171B31" w:rsidRPr="00171B31" w:rsidRDefault="00171B31" w:rsidP="00570FC5">
      <w:pPr>
        <w:autoSpaceDE w:val="0"/>
        <w:autoSpaceDN w:val="0"/>
        <w:adjustRightInd w:val="0"/>
        <w:jc w:val="center"/>
        <w:rPr>
          <w:color w:val="000000"/>
          <w:sz w:val="32"/>
          <w:szCs w:val="32"/>
        </w:rPr>
      </w:pPr>
    </w:p>
    <w:p w:rsidR="00171B31" w:rsidRPr="00171B31" w:rsidRDefault="00171B31" w:rsidP="00570FC5">
      <w:pPr>
        <w:autoSpaceDE w:val="0"/>
        <w:autoSpaceDN w:val="0"/>
        <w:adjustRightInd w:val="0"/>
        <w:jc w:val="center"/>
        <w:rPr>
          <w:color w:val="000000"/>
          <w:sz w:val="32"/>
          <w:szCs w:val="32"/>
        </w:rPr>
      </w:pPr>
      <w:r w:rsidRPr="00171B31">
        <w:rPr>
          <w:b/>
          <w:bCs/>
          <w:color w:val="000000"/>
          <w:sz w:val="32"/>
          <w:szCs w:val="32"/>
        </w:rPr>
        <w:t>ПРОГРАММА</w:t>
      </w:r>
    </w:p>
    <w:p w:rsidR="00171B31" w:rsidRPr="00171B31" w:rsidRDefault="00171B31" w:rsidP="00570FC5">
      <w:pPr>
        <w:autoSpaceDE w:val="0"/>
        <w:autoSpaceDN w:val="0"/>
        <w:adjustRightInd w:val="0"/>
        <w:jc w:val="center"/>
        <w:rPr>
          <w:b/>
          <w:bCs/>
          <w:color w:val="000000"/>
          <w:sz w:val="32"/>
          <w:szCs w:val="32"/>
        </w:rPr>
      </w:pPr>
    </w:p>
    <w:p w:rsidR="00171B31" w:rsidRPr="00171B31" w:rsidRDefault="00171B31" w:rsidP="00570FC5">
      <w:pPr>
        <w:autoSpaceDE w:val="0"/>
        <w:autoSpaceDN w:val="0"/>
        <w:adjustRightInd w:val="0"/>
        <w:jc w:val="center"/>
        <w:rPr>
          <w:b/>
          <w:bCs/>
          <w:sz w:val="32"/>
          <w:szCs w:val="32"/>
        </w:rPr>
      </w:pPr>
    </w:p>
    <w:p w:rsidR="00171B31" w:rsidRPr="00171B31" w:rsidRDefault="00171B31" w:rsidP="00570FC5">
      <w:pPr>
        <w:autoSpaceDE w:val="0"/>
        <w:autoSpaceDN w:val="0"/>
        <w:adjustRightInd w:val="0"/>
        <w:jc w:val="center"/>
        <w:rPr>
          <w:color w:val="000000"/>
          <w:sz w:val="32"/>
          <w:szCs w:val="32"/>
        </w:rPr>
      </w:pPr>
    </w:p>
    <w:p w:rsidR="00171B31" w:rsidRPr="00171B31" w:rsidRDefault="0077641B" w:rsidP="00570FC5">
      <w:pPr>
        <w:autoSpaceDE w:val="0"/>
        <w:autoSpaceDN w:val="0"/>
        <w:adjustRightInd w:val="0"/>
        <w:jc w:val="center"/>
        <w:rPr>
          <w:b/>
          <w:bCs/>
          <w:color w:val="000000"/>
          <w:sz w:val="52"/>
          <w:szCs w:val="52"/>
        </w:rPr>
      </w:pPr>
      <w:r>
        <w:rPr>
          <w:b/>
          <w:bCs/>
          <w:color w:val="000000"/>
          <w:sz w:val="52"/>
          <w:szCs w:val="52"/>
        </w:rPr>
        <w:t>«Баскетбол</w:t>
      </w:r>
      <w:r w:rsidR="00171B31" w:rsidRPr="00171B31">
        <w:rPr>
          <w:b/>
          <w:bCs/>
          <w:color w:val="000000"/>
          <w:sz w:val="52"/>
          <w:szCs w:val="52"/>
        </w:rPr>
        <w:t>»</w:t>
      </w:r>
    </w:p>
    <w:p w:rsidR="00171B31" w:rsidRDefault="00171B31" w:rsidP="00570FC5">
      <w:pPr>
        <w:tabs>
          <w:tab w:val="left" w:pos="2400"/>
        </w:tabs>
        <w:jc w:val="center"/>
        <w:rPr>
          <w:sz w:val="72"/>
          <w:szCs w:val="72"/>
        </w:rPr>
      </w:pPr>
    </w:p>
    <w:p w:rsidR="00171B31" w:rsidRDefault="00171B31" w:rsidP="00570FC5">
      <w:pPr>
        <w:tabs>
          <w:tab w:val="left" w:pos="2400"/>
        </w:tabs>
        <w:jc w:val="center"/>
        <w:rPr>
          <w:sz w:val="72"/>
          <w:szCs w:val="72"/>
        </w:rPr>
      </w:pPr>
    </w:p>
    <w:p w:rsidR="00171B31" w:rsidRPr="0016001E" w:rsidRDefault="00171B31" w:rsidP="00570FC5">
      <w:pPr>
        <w:tabs>
          <w:tab w:val="left" w:pos="2400"/>
        </w:tabs>
        <w:jc w:val="center"/>
        <w:rPr>
          <w:sz w:val="56"/>
          <w:szCs w:val="56"/>
        </w:rPr>
      </w:pPr>
    </w:p>
    <w:p w:rsidR="00171B31" w:rsidRPr="00570FC5" w:rsidRDefault="00570FC5" w:rsidP="00570FC5">
      <w:pPr>
        <w:autoSpaceDE w:val="0"/>
        <w:autoSpaceDN w:val="0"/>
        <w:adjustRightInd w:val="0"/>
        <w:jc w:val="center"/>
        <w:rPr>
          <w:color w:val="000000"/>
          <w:sz w:val="32"/>
          <w:szCs w:val="32"/>
        </w:rPr>
      </w:pPr>
      <w:r>
        <w:rPr>
          <w:color w:val="000000"/>
          <w:sz w:val="32"/>
          <w:szCs w:val="32"/>
        </w:rPr>
        <w:t>Срок реализации до 10</w:t>
      </w:r>
      <w:r w:rsidR="00171B31" w:rsidRPr="00570FC5">
        <w:rPr>
          <w:color w:val="000000"/>
          <w:sz w:val="32"/>
          <w:szCs w:val="32"/>
        </w:rPr>
        <w:t xml:space="preserve"> лет</w:t>
      </w:r>
    </w:p>
    <w:p w:rsidR="00171B31" w:rsidRPr="00570FC5" w:rsidRDefault="00171B31" w:rsidP="00570FC5">
      <w:pPr>
        <w:tabs>
          <w:tab w:val="left" w:pos="2400"/>
        </w:tabs>
        <w:jc w:val="center"/>
        <w:rPr>
          <w:sz w:val="32"/>
          <w:szCs w:val="32"/>
        </w:rPr>
      </w:pPr>
    </w:p>
    <w:p w:rsidR="00171B31" w:rsidRPr="00570FC5" w:rsidRDefault="00171B31" w:rsidP="00570FC5">
      <w:pPr>
        <w:tabs>
          <w:tab w:val="left" w:pos="2400"/>
        </w:tabs>
        <w:jc w:val="center"/>
        <w:rPr>
          <w:sz w:val="32"/>
          <w:szCs w:val="32"/>
        </w:rPr>
      </w:pPr>
    </w:p>
    <w:p w:rsidR="00171B31" w:rsidRPr="002A61A5" w:rsidRDefault="00AC2DC9" w:rsidP="002A61A5">
      <w:pPr>
        <w:tabs>
          <w:tab w:val="left" w:pos="2400"/>
        </w:tabs>
        <w:rPr>
          <w:sz w:val="32"/>
          <w:szCs w:val="32"/>
        </w:rPr>
      </w:pPr>
      <w:bookmarkStart w:id="0" w:name="_GoBack"/>
      <w:bookmarkEnd w:id="0"/>
      <w:r>
        <w:rPr>
          <w:sz w:val="32"/>
          <w:szCs w:val="32"/>
        </w:rPr>
        <w:t xml:space="preserve">                                                    </w:t>
      </w:r>
      <w:r w:rsidR="00FA61DF">
        <w:rPr>
          <w:sz w:val="32"/>
          <w:szCs w:val="32"/>
        </w:rPr>
        <w:t>г. Якутск 2020</w:t>
      </w:r>
      <w:r w:rsidR="00171B31" w:rsidRPr="00570FC5">
        <w:rPr>
          <w:sz w:val="32"/>
          <w:szCs w:val="32"/>
        </w:rPr>
        <w:t>г.</w:t>
      </w:r>
    </w:p>
    <w:p w:rsidR="00AC2DC9" w:rsidRPr="00AC2DC9" w:rsidRDefault="00AC2DC9" w:rsidP="00AC2DC9">
      <w:pPr>
        <w:autoSpaceDE w:val="0"/>
        <w:autoSpaceDN w:val="0"/>
        <w:adjustRightInd w:val="0"/>
        <w:spacing w:line="480" w:lineRule="auto"/>
        <w:jc w:val="both"/>
        <w:rPr>
          <w:b/>
          <w:bCs/>
          <w:sz w:val="24"/>
          <w:szCs w:val="24"/>
        </w:rPr>
      </w:pPr>
      <w:r w:rsidRPr="00AC2DC9">
        <w:rPr>
          <w:b/>
          <w:sz w:val="24"/>
          <w:szCs w:val="24"/>
        </w:rPr>
        <w:lastRenderedPageBreak/>
        <w:t>Авторы программы:</w:t>
      </w:r>
    </w:p>
    <w:p w:rsidR="00AC2DC9" w:rsidRPr="00AC2DC9" w:rsidRDefault="00AC2DC9" w:rsidP="00AC2DC9">
      <w:pPr>
        <w:spacing w:line="480" w:lineRule="auto"/>
        <w:jc w:val="both"/>
        <w:rPr>
          <w:sz w:val="24"/>
          <w:szCs w:val="24"/>
        </w:rPr>
      </w:pPr>
      <w:r w:rsidRPr="00AC2DC9">
        <w:rPr>
          <w:sz w:val="24"/>
          <w:szCs w:val="24"/>
        </w:rPr>
        <w:t>Качановская Ольга Евгеньевна – заместитель директора по УВР</w:t>
      </w:r>
    </w:p>
    <w:p w:rsidR="00AC2DC9" w:rsidRDefault="00EB2D8B" w:rsidP="00AC2DC9">
      <w:pPr>
        <w:spacing w:line="480" w:lineRule="auto"/>
        <w:jc w:val="both"/>
        <w:rPr>
          <w:sz w:val="24"/>
          <w:szCs w:val="24"/>
        </w:rPr>
      </w:pPr>
      <w:r>
        <w:rPr>
          <w:sz w:val="24"/>
          <w:szCs w:val="24"/>
        </w:rPr>
        <w:t>Вострецов Александр Васильевич – старший тренер-преподаватель по баскетболу</w:t>
      </w:r>
    </w:p>
    <w:p w:rsidR="00EB2D8B" w:rsidRPr="00AC2DC9" w:rsidRDefault="00EB2D8B" w:rsidP="00AC2DC9">
      <w:pPr>
        <w:spacing w:line="480" w:lineRule="auto"/>
        <w:jc w:val="both"/>
        <w:rPr>
          <w:sz w:val="24"/>
          <w:szCs w:val="24"/>
        </w:rPr>
      </w:pPr>
      <w:r>
        <w:rPr>
          <w:sz w:val="24"/>
          <w:szCs w:val="24"/>
        </w:rPr>
        <w:t>Курбанова Ксения Анатольевна – тренер-преподаватель по баскетболу.</w:t>
      </w:r>
    </w:p>
    <w:p w:rsidR="00AC2DC9" w:rsidRPr="00AC2DC9" w:rsidRDefault="00AC2DC9" w:rsidP="00AC2DC9">
      <w:pPr>
        <w:spacing w:line="480" w:lineRule="auto"/>
        <w:jc w:val="both"/>
        <w:rPr>
          <w:sz w:val="24"/>
          <w:szCs w:val="24"/>
        </w:rPr>
      </w:pPr>
      <w:r w:rsidRPr="00AC2DC9">
        <w:rPr>
          <w:sz w:val="24"/>
          <w:szCs w:val="24"/>
        </w:rPr>
        <w:t>Программа составлена в соответствии с действующими нормативно-правовыми законодательными актами.</w:t>
      </w:r>
    </w:p>
    <w:p w:rsidR="00570FC5" w:rsidRPr="00AC2DC9" w:rsidRDefault="00570FC5" w:rsidP="00AC2DC9">
      <w:pPr>
        <w:autoSpaceDE w:val="0"/>
        <w:autoSpaceDN w:val="0"/>
        <w:adjustRightInd w:val="0"/>
        <w:spacing w:line="480" w:lineRule="auto"/>
        <w:jc w:val="both"/>
        <w:rPr>
          <w:sz w:val="24"/>
          <w:szCs w:val="24"/>
        </w:rPr>
      </w:pPr>
      <w:r w:rsidRPr="00AC2DC9">
        <w:rPr>
          <w:b/>
          <w:bCs/>
          <w:sz w:val="24"/>
          <w:szCs w:val="24"/>
        </w:rPr>
        <w:t xml:space="preserve">Программа предназначена </w:t>
      </w:r>
      <w:r w:rsidRPr="00AC2DC9">
        <w:rPr>
          <w:sz w:val="24"/>
          <w:szCs w:val="24"/>
        </w:rPr>
        <w:t>для организации и планирования тренировочной работы, определения наполняемости и объёма занятий различных возрастных групп, возрастных критериев для допуска к занятиям, контрольных требований по этап</w:t>
      </w:r>
      <w:r w:rsidR="00A0634A">
        <w:rPr>
          <w:sz w:val="24"/>
          <w:szCs w:val="24"/>
        </w:rPr>
        <w:t>ам под</w:t>
      </w:r>
      <w:r w:rsidR="0077641B">
        <w:rPr>
          <w:sz w:val="24"/>
          <w:szCs w:val="24"/>
        </w:rPr>
        <w:t>готовки по баскетболу</w:t>
      </w:r>
      <w:r w:rsidRPr="00AC2DC9">
        <w:rPr>
          <w:sz w:val="24"/>
          <w:szCs w:val="24"/>
        </w:rPr>
        <w:t xml:space="preserve"> в МБУ</w:t>
      </w:r>
      <w:r w:rsidR="00A0634A">
        <w:rPr>
          <w:sz w:val="24"/>
          <w:szCs w:val="24"/>
        </w:rPr>
        <w:t xml:space="preserve"> ДО «ДЮСШ № 1» г. Якутска</w:t>
      </w:r>
    </w:p>
    <w:p w:rsidR="00570FC5" w:rsidRPr="00AC2DC9" w:rsidRDefault="00570FC5" w:rsidP="00AC2DC9">
      <w:pPr>
        <w:autoSpaceDE w:val="0"/>
        <w:autoSpaceDN w:val="0"/>
        <w:adjustRightInd w:val="0"/>
        <w:spacing w:line="480" w:lineRule="auto"/>
        <w:jc w:val="both"/>
        <w:rPr>
          <w:sz w:val="24"/>
          <w:szCs w:val="24"/>
        </w:rPr>
      </w:pPr>
      <w:r w:rsidRPr="00AC2DC9">
        <w:rPr>
          <w:b/>
          <w:bCs/>
          <w:sz w:val="24"/>
          <w:szCs w:val="24"/>
        </w:rPr>
        <w:t xml:space="preserve">Раскрывает </w:t>
      </w:r>
      <w:r w:rsidRPr="00AC2DC9">
        <w:rPr>
          <w:sz w:val="24"/>
          <w:szCs w:val="24"/>
        </w:rPr>
        <w:t xml:space="preserve">содержание тренировочной работы, планирует распределение учебного материала по группам и разделам подготовки, систему контрольных нормативов и требования для перевода обучающихся в группы более высокой квалификации. </w:t>
      </w:r>
    </w:p>
    <w:p w:rsidR="00171B31" w:rsidRDefault="00171B31" w:rsidP="00171B31">
      <w:pPr>
        <w:autoSpaceDE w:val="0"/>
        <w:autoSpaceDN w:val="0"/>
        <w:adjustRightInd w:val="0"/>
        <w:jc w:val="center"/>
        <w:rPr>
          <w:b/>
          <w:bCs/>
          <w:color w:val="000000"/>
          <w:sz w:val="28"/>
          <w:szCs w:val="28"/>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171B31" w:rsidRPr="00171B31" w:rsidRDefault="00171B31" w:rsidP="00171B31">
      <w:pPr>
        <w:autoSpaceDE w:val="0"/>
        <w:autoSpaceDN w:val="0"/>
        <w:adjustRightInd w:val="0"/>
        <w:jc w:val="center"/>
        <w:rPr>
          <w:color w:val="000000"/>
          <w:sz w:val="26"/>
          <w:szCs w:val="26"/>
        </w:rPr>
      </w:pPr>
    </w:p>
    <w:p w:rsidR="000260A3" w:rsidRPr="00BE2503" w:rsidRDefault="000260A3" w:rsidP="00171B31">
      <w:pPr>
        <w:spacing w:before="100" w:beforeAutospacing="1" w:after="100" w:afterAutospacing="1"/>
        <w:rPr>
          <w:sz w:val="24"/>
          <w:szCs w:val="24"/>
        </w:rPr>
      </w:pPr>
      <w:r w:rsidRPr="00BE2503">
        <w:rPr>
          <w:bCs/>
          <w:sz w:val="24"/>
          <w:szCs w:val="24"/>
        </w:rPr>
        <w:t>СОДЕРЖАНИЕ</w:t>
      </w:r>
    </w:p>
    <w:p w:rsidR="000260A3" w:rsidRPr="00BE2503" w:rsidRDefault="00AC2DC9" w:rsidP="000260A3">
      <w:pPr>
        <w:spacing w:before="100" w:beforeAutospacing="1" w:after="100" w:afterAutospacing="1"/>
        <w:rPr>
          <w:sz w:val="24"/>
          <w:szCs w:val="24"/>
        </w:rPr>
      </w:pPr>
      <w:r>
        <w:rPr>
          <w:bCs/>
          <w:sz w:val="24"/>
          <w:szCs w:val="24"/>
        </w:rPr>
        <w:t xml:space="preserve">1.ПОЯСНИТЕЛЬНАЯ </w:t>
      </w:r>
      <w:r w:rsidR="000260A3" w:rsidRPr="00BE2503">
        <w:rPr>
          <w:bCs/>
          <w:sz w:val="24"/>
          <w:szCs w:val="24"/>
        </w:rPr>
        <w:t>ЗАПИСКА…</w:t>
      </w:r>
      <w:r>
        <w:rPr>
          <w:bCs/>
          <w:sz w:val="24"/>
          <w:szCs w:val="24"/>
        </w:rPr>
        <w:t>………………………………………………</w:t>
      </w:r>
      <w:r w:rsidR="00A0634A">
        <w:rPr>
          <w:bCs/>
          <w:sz w:val="24"/>
          <w:szCs w:val="24"/>
        </w:rPr>
        <w:t>……</w:t>
      </w:r>
      <w:r w:rsidR="00A50AD8">
        <w:rPr>
          <w:bCs/>
          <w:sz w:val="24"/>
          <w:szCs w:val="24"/>
        </w:rPr>
        <w:t>3</w:t>
      </w:r>
    </w:p>
    <w:p w:rsidR="000260A3" w:rsidRPr="00BE2503" w:rsidRDefault="000260A3" w:rsidP="000260A3">
      <w:pPr>
        <w:spacing w:before="100" w:beforeAutospacing="1" w:after="100" w:afterAutospacing="1"/>
        <w:rPr>
          <w:sz w:val="24"/>
          <w:szCs w:val="24"/>
        </w:rPr>
      </w:pPr>
      <w:r w:rsidRPr="00BE2503">
        <w:rPr>
          <w:bCs/>
          <w:sz w:val="24"/>
          <w:szCs w:val="24"/>
        </w:rPr>
        <w:t>2.НОРМАТИВНАЯ ЧАСТЬ ……</w:t>
      </w:r>
      <w:r w:rsidR="00AC2DC9">
        <w:rPr>
          <w:bCs/>
          <w:sz w:val="24"/>
          <w:szCs w:val="24"/>
        </w:rPr>
        <w:t>………………………………………………………</w:t>
      </w:r>
      <w:r w:rsidR="001B516C">
        <w:rPr>
          <w:bCs/>
          <w:sz w:val="24"/>
          <w:szCs w:val="24"/>
        </w:rPr>
        <w:t>5</w:t>
      </w:r>
      <w:r w:rsidR="00AC2DC9">
        <w:rPr>
          <w:bCs/>
          <w:sz w:val="24"/>
          <w:szCs w:val="24"/>
        </w:rPr>
        <w:t xml:space="preserve"> </w:t>
      </w:r>
    </w:p>
    <w:p w:rsidR="000260A3" w:rsidRPr="00BE2503" w:rsidRDefault="000260A3" w:rsidP="000260A3">
      <w:pPr>
        <w:spacing w:before="100" w:beforeAutospacing="1" w:after="100" w:afterAutospacing="1"/>
        <w:rPr>
          <w:sz w:val="24"/>
          <w:szCs w:val="24"/>
        </w:rPr>
      </w:pPr>
      <w:r w:rsidRPr="00BE2503">
        <w:rPr>
          <w:bCs/>
          <w:sz w:val="24"/>
          <w:szCs w:val="24"/>
        </w:rPr>
        <w:t>3.МЕТОДИЧЕСКАЯ ЧАСТЬ…………</w:t>
      </w:r>
      <w:r w:rsidR="00AC2DC9">
        <w:rPr>
          <w:bCs/>
          <w:sz w:val="24"/>
          <w:szCs w:val="24"/>
        </w:rPr>
        <w:t>…………………………………………………</w:t>
      </w:r>
      <w:r w:rsidR="001B516C">
        <w:rPr>
          <w:bCs/>
          <w:sz w:val="24"/>
          <w:szCs w:val="24"/>
        </w:rPr>
        <w:t>7</w:t>
      </w:r>
    </w:p>
    <w:p w:rsidR="000260A3" w:rsidRPr="00BE2503" w:rsidRDefault="00BC11F9" w:rsidP="000260A3">
      <w:pPr>
        <w:spacing w:before="100" w:beforeAutospacing="1" w:after="100" w:afterAutospacing="1"/>
        <w:rPr>
          <w:sz w:val="24"/>
          <w:szCs w:val="24"/>
        </w:rPr>
      </w:pPr>
      <w:r>
        <w:rPr>
          <w:bCs/>
          <w:sz w:val="24"/>
          <w:szCs w:val="24"/>
        </w:rPr>
        <w:t>4</w:t>
      </w:r>
      <w:r w:rsidR="000260A3" w:rsidRPr="00BE2503">
        <w:rPr>
          <w:bCs/>
          <w:sz w:val="24"/>
          <w:szCs w:val="24"/>
        </w:rPr>
        <w:t>.СИСТЕМА КОНТРОЛЯ: Н</w:t>
      </w:r>
      <w:r w:rsidR="00AC2DC9">
        <w:rPr>
          <w:bCs/>
          <w:sz w:val="24"/>
          <w:szCs w:val="24"/>
        </w:rPr>
        <w:t>ОРМАТИВНЫЕ ТРЕБОВАНИЯ ………………………</w:t>
      </w:r>
      <w:r w:rsidR="001B516C">
        <w:rPr>
          <w:bCs/>
          <w:sz w:val="24"/>
          <w:szCs w:val="24"/>
        </w:rPr>
        <w:t>13</w:t>
      </w:r>
    </w:p>
    <w:p w:rsidR="000260A3" w:rsidRPr="00BE2503" w:rsidRDefault="00BC11F9" w:rsidP="000260A3">
      <w:pPr>
        <w:spacing w:before="100" w:beforeAutospacing="1" w:after="100" w:afterAutospacing="1"/>
        <w:rPr>
          <w:sz w:val="24"/>
          <w:szCs w:val="24"/>
        </w:rPr>
      </w:pPr>
      <w:r>
        <w:rPr>
          <w:bCs/>
          <w:sz w:val="24"/>
          <w:szCs w:val="24"/>
        </w:rPr>
        <w:t>5</w:t>
      </w:r>
      <w:r w:rsidR="000260A3" w:rsidRPr="00BE2503">
        <w:rPr>
          <w:bCs/>
          <w:sz w:val="24"/>
          <w:szCs w:val="24"/>
        </w:rPr>
        <w:t>.ПЕРЕЧЕНЬ ИНФОРМАЦИОННО</w:t>
      </w:r>
      <w:r w:rsidR="00AC2DC9">
        <w:rPr>
          <w:bCs/>
          <w:sz w:val="24"/>
          <w:szCs w:val="24"/>
        </w:rPr>
        <w:t>ГО ОБЕСПЕЧЕНИЯ ……………………</w:t>
      </w:r>
      <w:r w:rsidR="008E5947">
        <w:rPr>
          <w:bCs/>
          <w:sz w:val="24"/>
          <w:szCs w:val="24"/>
        </w:rPr>
        <w:t>………</w:t>
      </w:r>
      <w:r w:rsidR="001B516C">
        <w:rPr>
          <w:bCs/>
          <w:sz w:val="24"/>
          <w:szCs w:val="24"/>
        </w:rPr>
        <w:t>15</w:t>
      </w:r>
      <w:r w:rsidR="000260A3" w:rsidRPr="00BE2503">
        <w:rPr>
          <w:bCs/>
          <w:sz w:val="24"/>
          <w:szCs w:val="24"/>
        </w:rPr>
        <w:t xml:space="preserve">  </w:t>
      </w:r>
    </w:p>
    <w:p w:rsidR="00570FC5" w:rsidRDefault="00570FC5" w:rsidP="0097782A">
      <w:pPr>
        <w:pStyle w:val="a5"/>
        <w:ind w:left="0"/>
      </w:pPr>
    </w:p>
    <w:p w:rsidR="00570FC5" w:rsidRDefault="00570FC5" w:rsidP="0097782A">
      <w:pPr>
        <w:pStyle w:val="a5"/>
        <w:ind w:left="0"/>
      </w:pPr>
    </w:p>
    <w:p w:rsidR="002A61A5" w:rsidRDefault="002A61A5" w:rsidP="0097782A">
      <w:pPr>
        <w:pStyle w:val="a5"/>
        <w:ind w:left="0"/>
      </w:pPr>
    </w:p>
    <w:p w:rsidR="00570FC5" w:rsidRDefault="00570FC5" w:rsidP="0097782A">
      <w:pPr>
        <w:pStyle w:val="a5"/>
        <w:ind w:left="0"/>
      </w:pPr>
    </w:p>
    <w:p w:rsidR="002A61A5" w:rsidRDefault="002A61A5" w:rsidP="00B9124A">
      <w:pPr>
        <w:pStyle w:val="a5"/>
        <w:spacing w:line="360" w:lineRule="auto"/>
        <w:ind w:left="0"/>
      </w:pPr>
    </w:p>
    <w:p w:rsidR="002A61A5" w:rsidRDefault="002A61A5" w:rsidP="00B9124A">
      <w:pPr>
        <w:pStyle w:val="a5"/>
        <w:spacing w:line="360" w:lineRule="auto"/>
        <w:ind w:left="0"/>
      </w:pPr>
    </w:p>
    <w:p w:rsidR="002A61A5" w:rsidRDefault="002A61A5" w:rsidP="00B9124A">
      <w:pPr>
        <w:pStyle w:val="a5"/>
        <w:spacing w:line="360" w:lineRule="auto"/>
        <w:ind w:left="0"/>
      </w:pPr>
    </w:p>
    <w:p w:rsidR="00E52629" w:rsidRDefault="00E52629" w:rsidP="00B9124A">
      <w:pPr>
        <w:pStyle w:val="a5"/>
        <w:spacing w:line="360" w:lineRule="auto"/>
        <w:ind w:left="0"/>
      </w:pPr>
    </w:p>
    <w:p w:rsidR="00A5279C" w:rsidRDefault="004859C1" w:rsidP="00B9124A">
      <w:pPr>
        <w:pStyle w:val="a5"/>
        <w:spacing w:line="360" w:lineRule="auto"/>
        <w:ind w:left="0"/>
        <w:rPr>
          <w:bCs/>
          <w:szCs w:val="24"/>
        </w:rPr>
      </w:pPr>
      <w:r>
        <w:lastRenderedPageBreak/>
        <w:t>1.</w:t>
      </w:r>
      <w:r w:rsidR="00BE2503">
        <w:t xml:space="preserve"> </w:t>
      </w:r>
      <w:r w:rsidR="00BE2503" w:rsidRPr="00BE2503">
        <w:rPr>
          <w:bCs/>
          <w:szCs w:val="24"/>
        </w:rPr>
        <w:t>ПОЯСНИТЕЛЬНАЯ ЗАПИСКА</w:t>
      </w:r>
    </w:p>
    <w:p w:rsidR="00BC11F9" w:rsidRDefault="00BC11F9" w:rsidP="00B9124A">
      <w:pPr>
        <w:pStyle w:val="a5"/>
        <w:spacing w:line="360" w:lineRule="auto"/>
        <w:ind w:left="0"/>
      </w:pPr>
    </w:p>
    <w:p w:rsidR="00EB2D8B" w:rsidRDefault="00A0634A" w:rsidP="006A6E3E">
      <w:pPr>
        <w:pStyle w:val="a5"/>
        <w:tabs>
          <w:tab w:val="left" w:pos="567"/>
        </w:tabs>
        <w:spacing w:line="360" w:lineRule="auto"/>
        <w:ind w:left="0"/>
        <w:jc w:val="left"/>
        <w:rPr>
          <w:szCs w:val="24"/>
        </w:rPr>
      </w:pPr>
      <w:r>
        <w:t>Дополнительная</w:t>
      </w:r>
      <w:r w:rsidR="00967F28">
        <w:t xml:space="preserve"> предпрофессиональная </w:t>
      </w:r>
      <w:r w:rsidR="000260A3">
        <w:t>программа</w:t>
      </w:r>
      <w:r w:rsidR="00EB2D8B">
        <w:t xml:space="preserve"> в области физической культуры и спорта</w:t>
      </w:r>
      <w:r w:rsidR="000260A3">
        <w:t xml:space="preserve"> по в</w:t>
      </w:r>
      <w:r w:rsidR="0077641B">
        <w:t xml:space="preserve">иду спорта </w:t>
      </w:r>
      <w:r w:rsidR="00EB2D8B">
        <w:t>«</w:t>
      </w:r>
      <w:r w:rsidR="0077641B">
        <w:t>Баскетбол</w:t>
      </w:r>
      <w:r w:rsidR="00EB2D8B">
        <w:t>»</w:t>
      </w:r>
      <w:r w:rsidR="000260A3">
        <w:t xml:space="preserve"> </w:t>
      </w:r>
      <w:r w:rsidR="0090512B">
        <w:t>составлена в</w:t>
      </w:r>
      <w:r w:rsidR="0090512B" w:rsidRPr="0090512B">
        <w:rPr>
          <w:szCs w:val="24"/>
        </w:rPr>
        <w:t xml:space="preserve"> соответствии с</w:t>
      </w:r>
      <w:r w:rsidR="00EB2D8B">
        <w:rPr>
          <w:szCs w:val="24"/>
        </w:rPr>
        <w:t>:</w:t>
      </w:r>
      <w:r w:rsidR="0090512B" w:rsidRPr="0090512B">
        <w:rPr>
          <w:szCs w:val="24"/>
        </w:rPr>
        <w:t xml:space="preserve"> </w:t>
      </w:r>
      <w:r w:rsidR="00EB2D8B">
        <w:rPr>
          <w:szCs w:val="24"/>
        </w:rPr>
        <w:t xml:space="preserve">                                                                                        </w:t>
      </w:r>
      <w:r w:rsidR="005C393F" w:rsidRPr="005C393F">
        <w:rPr>
          <w:szCs w:val="24"/>
        </w:rPr>
        <w:t xml:space="preserve"> </w:t>
      </w:r>
      <w:r w:rsidR="006A6E3E">
        <w:rPr>
          <w:szCs w:val="24"/>
        </w:rPr>
        <w:t xml:space="preserve">   - </w:t>
      </w:r>
      <w:r w:rsidR="005C393F" w:rsidRPr="005C393F">
        <w:rPr>
          <w:szCs w:val="24"/>
        </w:rPr>
        <w:t>Федеральным законом Российской Федерации «Об образов</w:t>
      </w:r>
      <w:r w:rsidR="00EB2D8B">
        <w:rPr>
          <w:szCs w:val="24"/>
        </w:rPr>
        <w:t>ании» от 01.09.2013г</w:t>
      </w:r>
      <w:r w:rsidR="0060131C">
        <w:rPr>
          <w:szCs w:val="24"/>
        </w:rPr>
        <w:t>. №273-ФЗ</w:t>
      </w:r>
      <w:r w:rsidR="00EB2D8B">
        <w:rPr>
          <w:szCs w:val="24"/>
        </w:rPr>
        <w:t>; </w:t>
      </w:r>
      <w:r w:rsidR="005C393F" w:rsidRPr="005C393F">
        <w:rPr>
          <w:szCs w:val="24"/>
        </w:rPr>
        <w:t xml:space="preserve">                                                                                                                               </w:t>
      </w:r>
      <w:r w:rsidR="00EB2D8B">
        <w:rPr>
          <w:szCs w:val="24"/>
        </w:rPr>
        <w:t xml:space="preserve">                                   </w:t>
      </w:r>
    </w:p>
    <w:p w:rsidR="00EB2D8B" w:rsidRDefault="0060131C" w:rsidP="00EB2D8B">
      <w:pPr>
        <w:pStyle w:val="a5"/>
        <w:spacing w:line="360" w:lineRule="auto"/>
        <w:ind w:left="0"/>
        <w:rPr>
          <w:szCs w:val="24"/>
        </w:rPr>
      </w:pPr>
      <w:r>
        <w:rPr>
          <w:szCs w:val="24"/>
        </w:rPr>
        <w:t xml:space="preserve">- </w:t>
      </w:r>
      <w:r w:rsidR="005C393F" w:rsidRPr="005C393F">
        <w:rPr>
          <w:szCs w:val="24"/>
        </w:rPr>
        <w:t xml:space="preserve">Приказом Министерства спорта РФ от 15.11.2018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EB2D8B">
        <w:rPr>
          <w:szCs w:val="24"/>
        </w:rPr>
        <w:t xml:space="preserve">                               </w:t>
      </w:r>
    </w:p>
    <w:p w:rsidR="00EB2D8B" w:rsidRDefault="006A6E3E" w:rsidP="00EB2D8B">
      <w:pPr>
        <w:pStyle w:val="a5"/>
        <w:spacing w:line="360" w:lineRule="auto"/>
        <w:ind w:left="0"/>
        <w:rPr>
          <w:szCs w:val="24"/>
        </w:rPr>
      </w:pPr>
      <w:r>
        <w:rPr>
          <w:szCs w:val="24"/>
        </w:rPr>
        <w:t xml:space="preserve">- </w:t>
      </w:r>
      <w:r w:rsidR="005C393F" w:rsidRPr="005C393F">
        <w:rPr>
          <w:szCs w:val="24"/>
        </w:rPr>
        <w:t xml:space="preserve">Федеральным Законом Российской Федерации «О Физической культуре и спорте в Российской Федерации» от 04.12.2007 N 329-ФЗ;                                                                                                </w:t>
      </w:r>
      <w:r w:rsidR="00EB2D8B">
        <w:rPr>
          <w:szCs w:val="24"/>
        </w:rPr>
        <w:t xml:space="preserve">                               </w:t>
      </w:r>
    </w:p>
    <w:p w:rsidR="00EB2D8B" w:rsidRDefault="005C393F" w:rsidP="00EB2D8B">
      <w:pPr>
        <w:pStyle w:val="a5"/>
        <w:spacing w:line="360" w:lineRule="auto"/>
        <w:ind w:left="0"/>
        <w:rPr>
          <w:szCs w:val="24"/>
        </w:rPr>
      </w:pPr>
      <w:r w:rsidRPr="005C393F">
        <w:rPr>
          <w:szCs w:val="24"/>
        </w:rPr>
        <w:t xml:space="preserve"> </w:t>
      </w:r>
      <w:r w:rsidR="006A6E3E">
        <w:rPr>
          <w:szCs w:val="24"/>
        </w:rPr>
        <w:t xml:space="preserve">- </w:t>
      </w:r>
      <w:r w:rsidRPr="005C393F">
        <w:rPr>
          <w:szCs w:val="24"/>
        </w:rPr>
        <w:t xml:space="preserve">Приказом Министерства образования и науки Российской Федерации от 29 августа 2013 г. N1008 "Об утверждении Порядка организации и осуществления образовательной деятельности по дополнительным общеобразовательным программам";                           </w:t>
      </w:r>
      <w:r w:rsidR="00EB2D8B">
        <w:rPr>
          <w:szCs w:val="24"/>
        </w:rPr>
        <w:t xml:space="preserve">                              </w:t>
      </w:r>
    </w:p>
    <w:p w:rsidR="00EB2D8B" w:rsidRDefault="006A6E3E" w:rsidP="00EB2D8B">
      <w:pPr>
        <w:pStyle w:val="a5"/>
        <w:spacing w:line="360" w:lineRule="auto"/>
        <w:ind w:left="0"/>
        <w:rPr>
          <w:szCs w:val="24"/>
        </w:rPr>
      </w:pPr>
      <w:r>
        <w:rPr>
          <w:szCs w:val="24"/>
        </w:rPr>
        <w:t xml:space="preserve">- </w:t>
      </w:r>
      <w:r w:rsidR="005C393F" w:rsidRPr="005C393F">
        <w:rPr>
          <w:szCs w:val="24"/>
        </w:rPr>
        <w:t xml:space="preserve">Федеральным стандартом спортивной подготовки по виду спорта баскетбол, утвержденному приказом </w:t>
      </w:r>
      <w:proofErr w:type="spellStart"/>
      <w:r w:rsidR="005C393F" w:rsidRPr="005C393F">
        <w:rPr>
          <w:szCs w:val="24"/>
        </w:rPr>
        <w:t>Минспорта</w:t>
      </w:r>
      <w:proofErr w:type="spellEnd"/>
      <w:r w:rsidR="005C393F" w:rsidRPr="005C393F">
        <w:rPr>
          <w:szCs w:val="24"/>
        </w:rPr>
        <w:t xml:space="preserve"> России </w:t>
      </w:r>
      <w:r w:rsidR="00BD3631">
        <w:rPr>
          <w:szCs w:val="24"/>
        </w:rPr>
        <w:t>от 10.04.2013г.</w:t>
      </w:r>
      <w:r w:rsidR="0060131C" w:rsidRPr="0060131C">
        <w:rPr>
          <w:szCs w:val="24"/>
        </w:rPr>
        <w:t xml:space="preserve"> </w:t>
      </w:r>
      <w:r w:rsidR="0060131C">
        <w:rPr>
          <w:szCs w:val="24"/>
        </w:rPr>
        <w:t>№ 114</w:t>
      </w:r>
      <w:r w:rsidR="005C393F" w:rsidRPr="005C393F">
        <w:rPr>
          <w:szCs w:val="24"/>
        </w:rPr>
        <w:t xml:space="preserve">;                                    </w:t>
      </w:r>
      <w:r w:rsidR="00EB2D8B">
        <w:rPr>
          <w:szCs w:val="24"/>
        </w:rPr>
        <w:t xml:space="preserve">                               </w:t>
      </w:r>
      <w:r w:rsidR="005C393F" w:rsidRPr="005C393F">
        <w:rPr>
          <w:szCs w:val="24"/>
        </w:rPr>
        <w:t xml:space="preserve"> </w:t>
      </w:r>
    </w:p>
    <w:p w:rsidR="00EB2D8B" w:rsidRDefault="006A6E3E" w:rsidP="00EB2D8B">
      <w:pPr>
        <w:pStyle w:val="a5"/>
        <w:spacing w:line="360" w:lineRule="auto"/>
        <w:ind w:left="0"/>
        <w:rPr>
          <w:szCs w:val="24"/>
        </w:rPr>
      </w:pPr>
      <w:r>
        <w:rPr>
          <w:szCs w:val="24"/>
        </w:rPr>
        <w:t xml:space="preserve">- </w:t>
      </w:r>
      <w:r w:rsidR="005C393F" w:rsidRPr="005C393F">
        <w:rPr>
          <w:szCs w:val="24"/>
        </w:rPr>
        <w:t xml:space="preserve">СанПиН 2.4.4.3172-14 от 4 июля 2014 года N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EB2D8B" w:rsidRDefault="006A6E3E" w:rsidP="00EB2D8B">
      <w:pPr>
        <w:pStyle w:val="a5"/>
        <w:spacing w:line="360" w:lineRule="auto"/>
        <w:ind w:left="0"/>
      </w:pPr>
      <w:r>
        <w:rPr>
          <w:szCs w:val="24"/>
        </w:rPr>
        <w:t xml:space="preserve">- </w:t>
      </w:r>
      <w:r w:rsidR="00EB2D8B">
        <w:rPr>
          <w:szCs w:val="24"/>
        </w:rPr>
        <w:t xml:space="preserve">Программ спортивной подготовки для детско-юношеских спортивных   школ по видам         спорта допущенных Федеральным агентством по физической культуре и спорту; </w:t>
      </w:r>
    </w:p>
    <w:p w:rsidR="006A6E3E" w:rsidRDefault="006A6E3E" w:rsidP="00EB2D8B">
      <w:pPr>
        <w:pStyle w:val="a5"/>
        <w:spacing w:line="360" w:lineRule="auto"/>
        <w:ind w:left="0"/>
        <w:rPr>
          <w:szCs w:val="24"/>
        </w:rPr>
      </w:pPr>
      <w:r>
        <w:rPr>
          <w:szCs w:val="24"/>
        </w:rPr>
        <w:t xml:space="preserve">- </w:t>
      </w:r>
      <w:r w:rsidR="00EB2D8B">
        <w:rPr>
          <w:szCs w:val="24"/>
        </w:rPr>
        <w:t>Уставом учреждения;</w:t>
      </w:r>
      <w:r w:rsidR="005C393F" w:rsidRPr="005C393F">
        <w:rPr>
          <w:szCs w:val="24"/>
        </w:rPr>
        <w:t xml:space="preserve">                                                                                                  </w:t>
      </w:r>
      <w:r>
        <w:rPr>
          <w:szCs w:val="24"/>
        </w:rPr>
        <w:t xml:space="preserve">                              </w:t>
      </w:r>
    </w:p>
    <w:p w:rsidR="00D05CD7" w:rsidRDefault="006A6E3E" w:rsidP="00EB2D8B">
      <w:pPr>
        <w:pStyle w:val="a5"/>
        <w:spacing w:line="360" w:lineRule="auto"/>
        <w:ind w:left="0"/>
      </w:pPr>
      <w:r>
        <w:rPr>
          <w:szCs w:val="24"/>
        </w:rPr>
        <w:t>- Д</w:t>
      </w:r>
      <w:r w:rsidR="005C393F" w:rsidRPr="005C393F">
        <w:rPr>
          <w:szCs w:val="24"/>
        </w:rPr>
        <w:t>ругими нормативными документами в области физической культуры и спорта.</w:t>
      </w:r>
    </w:p>
    <w:p w:rsidR="00D05CD7" w:rsidRPr="0097782A" w:rsidRDefault="00A70F6F" w:rsidP="00B9124A">
      <w:pPr>
        <w:pStyle w:val="a5"/>
        <w:spacing w:line="360" w:lineRule="auto"/>
        <w:ind w:left="0"/>
      </w:pPr>
      <w:r>
        <w:t>Программа содержит теоретико-</w:t>
      </w:r>
      <w:r w:rsidR="00D05CD7">
        <w:t xml:space="preserve">методический и практический материал для многолетней поэтапной подготовки спортсменов в ДЮСШ. </w:t>
      </w:r>
      <w:r w:rsidR="0097782A">
        <w:t xml:space="preserve">В программе отражены все ключевые компоненты технической, физической и специальной подготовки спортсменов, занимающихся избранным видом спорта и связанные с ними установки на контроль уровня подготовленности. </w:t>
      </w:r>
    </w:p>
    <w:p w:rsidR="00E3277E" w:rsidRPr="000260A3" w:rsidRDefault="00E3277E" w:rsidP="00B9124A">
      <w:pPr>
        <w:pStyle w:val="a5"/>
        <w:spacing w:line="360" w:lineRule="auto"/>
        <w:ind w:left="0"/>
      </w:pPr>
      <w:r w:rsidRPr="00DE031C">
        <w:rPr>
          <w:szCs w:val="24"/>
        </w:rPr>
        <w:t xml:space="preserve">Основной </w:t>
      </w:r>
      <w:r w:rsidRPr="00DE031C">
        <w:rPr>
          <w:bCs/>
          <w:szCs w:val="24"/>
        </w:rPr>
        <w:t>целью</w:t>
      </w:r>
      <w:r w:rsidRPr="00BC5440">
        <w:rPr>
          <w:b/>
          <w:bCs/>
          <w:szCs w:val="24"/>
        </w:rPr>
        <w:t xml:space="preserve"> </w:t>
      </w:r>
      <w:r w:rsidR="00DE031C">
        <w:t xml:space="preserve">дополнительной </w:t>
      </w:r>
      <w:r w:rsidR="000260A3">
        <w:t>предпрофессиональной про</w:t>
      </w:r>
      <w:r w:rsidR="0077641B">
        <w:t>граммы по баскетболу</w:t>
      </w:r>
      <w:r w:rsidR="000260A3">
        <w:t xml:space="preserve"> </w:t>
      </w:r>
      <w:r w:rsidRPr="00BC5440">
        <w:rPr>
          <w:szCs w:val="24"/>
        </w:rPr>
        <w:t>является создание условий для развития способностей, заложенных в ребенке природой, для дальнейшего его саморазвития, самосовершенствования, воспитания физически развитой личности.</w:t>
      </w:r>
    </w:p>
    <w:p w:rsidR="00B27975" w:rsidRDefault="00B27975" w:rsidP="00B9124A">
      <w:pPr>
        <w:shd w:val="clear" w:color="auto" w:fill="FFFFFF"/>
        <w:spacing w:after="255" w:line="360" w:lineRule="auto"/>
        <w:rPr>
          <w:color w:val="000000"/>
          <w:sz w:val="24"/>
          <w:szCs w:val="24"/>
        </w:rPr>
      </w:pPr>
      <w:r w:rsidRPr="00B27975">
        <w:rPr>
          <w:color w:val="000000"/>
          <w:sz w:val="24"/>
          <w:szCs w:val="24"/>
        </w:rPr>
        <w:t>Основными задачами реализации</w:t>
      </w:r>
      <w:r>
        <w:rPr>
          <w:color w:val="000000"/>
          <w:sz w:val="24"/>
          <w:szCs w:val="24"/>
        </w:rPr>
        <w:t xml:space="preserve"> предпрофессиональной программы</w:t>
      </w:r>
      <w:r w:rsidRPr="00B27975">
        <w:rPr>
          <w:color w:val="000000"/>
          <w:sz w:val="24"/>
          <w:szCs w:val="24"/>
        </w:rPr>
        <w:t xml:space="preserve"> является:</w:t>
      </w:r>
      <w:r>
        <w:rPr>
          <w:color w:val="000000"/>
          <w:sz w:val="24"/>
          <w:szCs w:val="24"/>
        </w:rPr>
        <w:t xml:space="preserve"> </w:t>
      </w:r>
      <w:r w:rsidR="00A70F6F">
        <w:rPr>
          <w:color w:val="000000"/>
          <w:sz w:val="24"/>
          <w:szCs w:val="24"/>
        </w:rPr>
        <w:t xml:space="preserve">                                      </w:t>
      </w:r>
      <w:r w:rsidR="00A70F6F" w:rsidRPr="00B27975">
        <w:rPr>
          <w:color w:val="000000"/>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r w:rsidR="00A70F6F">
        <w:rPr>
          <w:color w:val="000000"/>
          <w:sz w:val="24"/>
          <w:szCs w:val="24"/>
        </w:rPr>
        <w:t xml:space="preserve">                                                                                                                                            </w:t>
      </w:r>
      <w:r w:rsidRPr="00B27975">
        <w:rPr>
          <w:color w:val="000000"/>
          <w:sz w:val="24"/>
          <w:szCs w:val="24"/>
        </w:rPr>
        <w:t>- формирование навыков адаптации к жизни в обществе, профессиональной ориентации;</w:t>
      </w:r>
      <w:r>
        <w:rPr>
          <w:color w:val="000000"/>
          <w:sz w:val="24"/>
          <w:szCs w:val="24"/>
        </w:rPr>
        <w:t xml:space="preserve">                            </w:t>
      </w:r>
      <w:r w:rsidRPr="00B27975">
        <w:rPr>
          <w:color w:val="000000"/>
          <w:sz w:val="24"/>
          <w:szCs w:val="24"/>
        </w:rPr>
        <w:t>- выявление и поддержка детей, проявивших выдающиеся способности в спорте.</w:t>
      </w:r>
      <w:r>
        <w:rPr>
          <w:color w:val="000000"/>
          <w:sz w:val="24"/>
          <w:szCs w:val="24"/>
        </w:rPr>
        <w:t xml:space="preserve">               </w:t>
      </w:r>
      <w:r w:rsidR="0011736C">
        <w:rPr>
          <w:color w:val="000000"/>
          <w:sz w:val="24"/>
          <w:szCs w:val="24"/>
        </w:rPr>
        <w:t xml:space="preserve"> </w:t>
      </w:r>
      <w:r w:rsidR="0011736C">
        <w:rPr>
          <w:color w:val="000000"/>
          <w:sz w:val="24"/>
          <w:szCs w:val="24"/>
        </w:rPr>
        <w:lastRenderedPageBreak/>
        <w:t>Программа направлена</w:t>
      </w:r>
      <w:r w:rsidRPr="00B27975">
        <w:rPr>
          <w:color w:val="000000"/>
          <w:sz w:val="24"/>
          <w:szCs w:val="24"/>
        </w:rPr>
        <w:t xml:space="preserve"> на:</w:t>
      </w:r>
      <w:r>
        <w:rPr>
          <w:color w:val="000000"/>
          <w:sz w:val="24"/>
          <w:szCs w:val="24"/>
        </w:rPr>
        <w:t xml:space="preserve">                                                                                                         </w:t>
      </w:r>
      <w:r w:rsidR="0011736C">
        <w:rPr>
          <w:color w:val="000000"/>
          <w:sz w:val="24"/>
          <w:szCs w:val="24"/>
        </w:rPr>
        <w:t xml:space="preserve">               </w:t>
      </w:r>
      <w:r>
        <w:rPr>
          <w:color w:val="000000"/>
          <w:sz w:val="24"/>
          <w:szCs w:val="24"/>
        </w:rPr>
        <w:t xml:space="preserve">  </w:t>
      </w:r>
      <w:r w:rsidRPr="00B27975">
        <w:rPr>
          <w:color w:val="000000"/>
          <w:sz w:val="24"/>
          <w:szCs w:val="24"/>
        </w:rPr>
        <w:t>- отбор одаренных детей;</w:t>
      </w:r>
      <w:r>
        <w:rPr>
          <w:color w:val="000000"/>
          <w:sz w:val="24"/>
          <w:szCs w:val="24"/>
        </w:rPr>
        <w:t xml:space="preserve">                                                                                                                                       </w:t>
      </w:r>
      <w:r w:rsidRPr="00B27975">
        <w:rPr>
          <w:color w:val="000000"/>
          <w:sz w:val="24"/>
          <w:szCs w:val="24"/>
        </w:rPr>
        <w:t>- создание условий для физического образования, воспитания и развития детей;</w:t>
      </w:r>
      <w:r>
        <w:rPr>
          <w:color w:val="000000"/>
          <w:sz w:val="24"/>
          <w:szCs w:val="24"/>
        </w:rPr>
        <w:t xml:space="preserve">                                           </w:t>
      </w:r>
      <w:r w:rsidRPr="00B27975">
        <w:rPr>
          <w:color w:val="000000"/>
          <w:sz w:val="24"/>
          <w:szCs w:val="24"/>
        </w:rPr>
        <w:t>- формирование знаний, умений, навыков в области физической культуры и спорта, в том числе в избранном виде спорта;</w:t>
      </w:r>
      <w:r>
        <w:rPr>
          <w:color w:val="000000"/>
          <w:sz w:val="24"/>
          <w:szCs w:val="24"/>
        </w:rPr>
        <w:t xml:space="preserve">                                                                                                                                      </w:t>
      </w:r>
      <w:r w:rsidRPr="00B27975">
        <w:rPr>
          <w:color w:val="000000"/>
          <w:sz w:val="24"/>
          <w:szCs w:val="24"/>
        </w:rPr>
        <w:t>- подготовку к освоению этапов спортивной подготовки, в том числе в дальнейшем по программам спортивной подготовки;</w:t>
      </w:r>
      <w:r>
        <w:rPr>
          <w:color w:val="000000"/>
          <w:sz w:val="24"/>
          <w:szCs w:val="24"/>
        </w:rPr>
        <w:t xml:space="preserve">                                                                                                                 </w:t>
      </w:r>
      <w:r w:rsidRPr="00B27975">
        <w:rPr>
          <w:color w:val="000000"/>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Pr>
          <w:color w:val="000000"/>
          <w:sz w:val="24"/>
          <w:szCs w:val="24"/>
        </w:rPr>
        <w:t xml:space="preserve">                     </w:t>
      </w:r>
      <w:r w:rsidRPr="00B27975">
        <w:rPr>
          <w:color w:val="000000"/>
          <w:sz w:val="24"/>
          <w:szCs w:val="24"/>
        </w:rPr>
        <w:t>- организацию досуга и формирование потребности в поддержании здорового образа жизни.</w:t>
      </w:r>
    </w:p>
    <w:p w:rsidR="00B9124A" w:rsidRDefault="0077641B" w:rsidP="00B9124A">
      <w:pPr>
        <w:spacing w:before="100" w:beforeAutospacing="1" w:after="100" w:afterAutospacing="1" w:line="360" w:lineRule="auto"/>
        <w:rPr>
          <w:sz w:val="24"/>
          <w:szCs w:val="24"/>
        </w:rPr>
      </w:pPr>
      <w:r w:rsidRPr="00E821E8">
        <w:rPr>
          <w:sz w:val="24"/>
          <w:szCs w:val="24"/>
        </w:rPr>
        <w:t>Б</w:t>
      </w:r>
      <w:r>
        <w:rPr>
          <w:sz w:val="24"/>
          <w:szCs w:val="24"/>
        </w:rPr>
        <w:t>АСКЕТБОЛ-</w:t>
      </w:r>
      <w:r w:rsidRPr="00E821E8">
        <w:rPr>
          <w:rFonts w:ascii="Arial" w:hAnsi="Arial" w:cs="Arial"/>
          <w:color w:val="000000"/>
          <w:sz w:val="21"/>
          <w:szCs w:val="21"/>
        </w:rPr>
        <w:t xml:space="preserve"> </w:t>
      </w:r>
      <w:r>
        <w:rPr>
          <w:color w:val="000000"/>
          <w:sz w:val="24"/>
          <w:szCs w:val="24"/>
        </w:rPr>
        <w:t>командный игровой вид</w:t>
      </w:r>
      <w:r w:rsidRPr="00E821E8">
        <w:rPr>
          <w:color w:val="000000"/>
          <w:sz w:val="24"/>
          <w:szCs w:val="24"/>
        </w:rPr>
        <w:t xml:space="preserve"> спорта</w:t>
      </w:r>
      <w:r w:rsidRPr="0077641B">
        <w:rPr>
          <w:sz w:val="24"/>
          <w:szCs w:val="24"/>
        </w:rPr>
        <w:t xml:space="preserve">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Мячом играют только руками. </w:t>
      </w:r>
    </w:p>
    <w:p w:rsidR="00142AD6" w:rsidRPr="00A00206" w:rsidRDefault="0077641B" w:rsidP="00A00206">
      <w:pPr>
        <w:spacing w:before="100" w:beforeAutospacing="1" w:after="100" w:afterAutospacing="1" w:line="360" w:lineRule="auto"/>
        <w:rPr>
          <w:b/>
          <w:sz w:val="24"/>
          <w:szCs w:val="24"/>
        </w:rPr>
      </w:pPr>
      <w:r w:rsidRPr="00B43C28">
        <w:rPr>
          <w:b/>
          <w:bCs/>
          <w:sz w:val="24"/>
          <w:szCs w:val="24"/>
        </w:rPr>
        <w:t>Отличительные особенности баскетбола.</w:t>
      </w:r>
      <w:r w:rsidR="002A61A5">
        <w:rPr>
          <w:b/>
          <w:sz w:val="24"/>
          <w:szCs w:val="24"/>
        </w:rPr>
        <w:t xml:space="preserve">                                                                                                       </w:t>
      </w:r>
      <w:r w:rsidRPr="0077641B">
        <w:rPr>
          <w:sz w:val="24"/>
          <w:szCs w:val="24"/>
        </w:rPr>
        <w:t xml:space="preserve">- </w:t>
      </w:r>
      <w:r w:rsidRPr="00E82006">
        <w:rPr>
          <w:bCs/>
          <w:i/>
          <w:iCs/>
          <w:sz w:val="24"/>
          <w:szCs w:val="24"/>
        </w:rPr>
        <w:t>Естественность движений</w:t>
      </w:r>
      <w:r w:rsidRPr="0077641B">
        <w:rPr>
          <w:b/>
          <w:bCs/>
          <w:i/>
          <w:iCs/>
          <w:sz w:val="24"/>
          <w:szCs w:val="24"/>
        </w:rPr>
        <w:t>.</w:t>
      </w:r>
      <w:r w:rsidRPr="0077641B">
        <w:rPr>
          <w:sz w:val="24"/>
          <w:szCs w:val="24"/>
        </w:rPr>
        <w:t xml:space="preserve">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w:t>
      </w:r>
      <w:r w:rsidR="002A61A5">
        <w:rPr>
          <w:b/>
          <w:sz w:val="24"/>
          <w:szCs w:val="24"/>
        </w:rPr>
        <w:t xml:space="preserve">                                                                                                                                    </w:t>
      </w:r>
      <w:r w:rsidRPr="0077641B">
        <w:rPr>
          <w:sz w:val="24"/>
          <w:szCs w:val="24"/>
        </w:rPr>
        <w:t xml:space="preserve">- </w:t>
      </w:r>
      <w:r w:rsidRPr="00E82006">
        <w:rPr>
          <w:bCs/>
          <w:i/>
          <w:iCs/>
          <w:sz w:val="24"/>
          <w:szCs w:val="24"/>
        </w:rPr>
        <w:t>Коллективность действий</w:t>
      </w:r>
      <w:r w:rsidRPr="0077641B">
        <w:rPr>
          <w:b/>
          <w:bCs/>
          <w:i/>
          <w:iCs/>
          <w:sz w:val="24"/>
          <w:szCs w:val="24"/>
        </w:rPr>
        <w:t>.</w:t>
      </w:r>
      <w:r w:rsidRPr="0077641B">
        <w:rPr>
          <w:sz w:val="24"/>
          <w:szCs w:val="24"/>
        </w:rPr>
        <w:t xml:space="preserve"> Эта особенность имеет важное значение для воспитания дружбы и товариществ, привычки подчинять свои действия интересам коллектива. Девиз игры – «Один за всех, все за одного!».</w:t>
      </w:r>
      <w:r w:rsidR="002A61A5">
        <w:rPr>
          <w:b/>
          <w:sz w:val="24"/>
          <w:szCs w:val="24"/>
        </w:rPr>
        <w:t xml:space="preserve">                                                                                                                                     </w:t>
      </w:r>
      <w:r w:rsidRPr="0077641B">
        <w:rPr>
          <w:sz w:val="24"/>
          <w:szCs w:val="24"/>
        </w:rPr>
        <w:t xml:space="preserve">- </w:t>
      </w:r>
      <w:r w:rsidRPr="00E82006">
        <w:rPr>
          <w:bCs/>
          <w:i/>
          <w:iCs/>
          <w:sz w:val="24"/>
          <w:szCs w:val="24"/>
        </w:rPr>
        <w:t>Соревновательный характер</w:t>
      </w:r>
      <w:r w:rsidRPr="0077641B">
        <w:rPr>
          <w:sz w:val="24"/>
          <w:szCs w:val="24"/>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r w:rsidR="002A61A5">
        <w:rPr>
          <w:b/>
          <w:sz w:val="24"/>
          <w:szCs w:val="24"/>
        </w:rPr>
        <w:t xml:space="preserve">                                                                                                                                     </w:t>
      </w:r>
      <w:r w:rsidRPr="0077641B">
        <w:rPr>
          <w:sz w:val="24"/>
          <w:szCs w:val="24"/>
        </w:rPr>
        <w:t xml:space="preserve">- </w:t>
      </w:r>
      <w:r w:rsidRPr="00E82006">
        <w:rPr>
          <w:bCs/>
          <w:i/>
          <w:iCs/>
          <w:sz w:val="24"/>
          <w:szCs w:val="24"/>
        </w:rPr>
        <w:t>Непрерывность и внезапность изменения условий игры</w:t>
      </w:r>
      <w:r w:rsidRPr="00E82006">
        <w:rPr>
          <w:sz w:val="24"/>
          <w:szCs w:val="24"/>
        </w:rPr>
        <w:t>.</w:t>
      </w:r>
      <w:r w:rsidRPr="0077641B">
        <w:rPr>
          <w:sz w:val="24"/>
          <w:szCs w:val="24"/>
        </w:rPr>
        <w:t xml:space="preserve">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r w:rsidR="002A61A5">
        <w:rPr>
          <w:b/>
          <w:sz w:val="24"/>
          <w:szCs w:val="24"/>
        </w:rPr>
        <w:t xml:space="preserve">                                                                                                                                 </w:t>
      </w:r>
      <w:r w:rsidRPr="00E82006">
        <w:rPr>
          <w:bCs/>
          <w:i/>
          <w:iCs/>
          <w:sz w:val="24"/>
          <w:szCs w:val="24"/>
        </w:rPr>
        <w:t>- Высокая эмоциональность</w:t>
      </w:r>
      <w:r w:rsidRPr="0077641B">
        <w:rPr>
          <w:b/>
          <w:bCs/>
          <w:i/>
          <w:iCs/>
          <w:sz w:val="24"/>
          <w:szCs w:val="24"/>
        </w:rPr>
        <w:t>.</w:t>
      </w:r>
      <w:r w:rsidRPr="0077641B">
        <w:rPr>
          <w:sz w:val="24"/>
          <w:szCs w:val="24"/>
        </w:rPr>
        <w:t xml:space="preserve"> Соревновательный характер игры, непрерывное изменение </w:t>
      </w:r>
      <w:r w:rsidRPr="0077641B">
        <w:rPr>
          <w:sz w:val="24"/>
          <w:szCs w:val="24"/>
        </w:rPr>
        <w:lastRenderedPageBreak/>
        <w:t>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r w:rsidR="002A61A5">
        <w:rPr>
          <w:b/>
          <w:sz w:val="24"/>
          <w:szCs w:val="24"/>
        </w:rPr>
        <w:t xml:space="preserve">                                                                     </w:t>
      </w:r>
      <w:r w:rsidRPr="0077641B">
        <w:rPr>
          <w:sz w:val="24"/>
          <w:szCs w:val="24"/>
        </w:rPr>
        <w:t xml:space="preserve">- </w:t>
      </w:r>
      <w:r w:rsidRPr="00E82006">
        <w:rPr>
          <w:bCs/>
          <w:i/>
          <w:iCs/>
          <w:sz w:val="24"/>
          <w:szCs w:val="24"/>
        </w:rPr>
        <w:t>Самостоятельность действий</w:t>
      </w:r>
      <w:r w:rsidRPr="0077641B">
        <w:rPr>
          <w:sz w:val="24"/>
          <w:szCs w:val="24"/>
        </w:rPr>
        <w:t>.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w:t>
      </w:r>
      <w:r w:rsidR="0055242B">
        <w:rPr>
          <w:sz w:val="24"/>
          <w:szCs w:val="24"/>
        </w:rPr>
        <w:t>вовать. Это важно для воспитания</w:t>
      </w:r>
      <w:r w:rsidRPr="0077641B">
        <w:rPr>
          <w:sz w:val="24"/>
          <w:szCs w:val="24"/>
        </w:rPr>
        <w:t xml:space="preserve"> у занимающихся творческой инициативы.</w:t>
      </w:r>
      <w:r w:rsidR="002A61A5">
        <w:rPr>
          <w:b/>
          <w:sz w:val="24"/>
          <w:szCs w:val="24"/>
        </w:rPr>
        <w:t xml:space="preserve">                                                                            </w:t>
      </w:r>
      <w:r w:rsidRPr="002A61A5">
        <w:rPr>
          <w:bCs/>
          <w:i/>
          <w:iCs/>
          <w:sz w:val="24"/>
          <w:szCs w:val="24"/>
        </w:rPr>
        <w:t>-</w:t>
      </w:r>
      <w:r w:rsidRPr="0077641B">
        <w:rPr>
          <w:b/>
          <w:bCs/>
          <w:i/>
          <w:iCs/>
          <w:sz w:val="24"/>
          <w:szCs w:val="24"/>
        </w:rPr>
        <w:t xml:space="preserve"> </w:t>
      </w:r>
      <w:r w:rsidRPr="00E82006">
        <w:rPr>
          <w:bCs/>
          <w:i/>
          <w:iCs/>
          <w:sz w:val="24"/>
          <w:szCs w:val="24"/>
        </w:rPr>
        <w:t>Этичность игры</w:t>
      </w:r>
      <w:r w:rsidRPr="0077641B">
        <w:rPr>
          <w:b/>
          <w:bCs/>
          <w:i/>
          <w:iCs/>
          <w:sz w:val="24"/>
          <w:szCs w:val="24"/>
        </w:rPr>
        <w:t>.</w:t>
      </w:r>
      <w:r w:rsidRPr="0077641B">
        <w:rPr>
          <w:sz w:val="24"/>
          <w:szCs w:val="24"/>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w:t>
      </w:r>
      <w:r w:rsidR="00F307FA">
        <w:rPr>
          <w:sz w:val="24"/>
          <w:szCs w:val="24"/>
        </w:rPr>
        <w:t>между участниками соревнований.</w:t>
      </w:r>
    </w:p>
    <w:p w:rsidR="003A5B9B" w:rsidRDefault="00BE2503" w:rsidP="00B9124A">
      <w:pPr>
        <w:pStyle w:val="a7"/>
        <w:spacing w:line="360" w:lineRule="auto"/>
        <w:rPr>
          <w:rFonts w:ascii="Times New Roman" w:hAnsi="Times New Roman"/>
          <w:bCs/>
          <w:sz w:val="24"/>
          <w:szCs w:val="24"/>
        </w:rPr>
      </w:pPr>
      <w:r>
        <w:rPr>
          <w:rFonts w:ascii="Times New Roman" w:hAnsi="Times New Roman"/>
        </w:rPr>
        <w:t>2.</w:t>
      </w:r>
      <w:r w:rsidR="00BC11F9">
        <w:rPr>
          <w:rFonts w:ascii="Times New Roman" w:hAnsi="Times New Roman"/>
        </w:rPr>
        <w:t xml:space="preserve"> </w:t>
      </w:r>
      <w:r w:rsidRPr="00BE2503">
        <w:rPr>
          <w:rFonts w:ascii="Times New Roman" w:hAnsi="Times New Roman"/>
          <w:bCs/>
          <w:sz w:val="24"/>
          <w:szCs w:val="24"/>
        </w:rPr>
        <w:t>НОРМАТИВНАЯ ЧАСТЬ</w:t>
      </w:r>
    </w:p>
    <w:p w:rsidR="00A00206" w:rsidRDefault="00A00206" w:rsidP="00A00206">
      <w:pPr>
        <w:spacing w:line="360" w:lineRule="auto"/>
        <w:jc w:val="both"/>
        <w:rPr>
          <w:sz w:val="24"/>
          <w:szCs w:val="24"/>
        </w:rPr>
      </w:pPr>
      <w:r>
        <w:rPr>
          <w:b/>
          <w:bCs/>
          <w:sz w:val="24"/>
          <w:szCs w:val="24"/>
        </w:rPr>
        <w:t xml:space="preserve">Возраст детей: </w:t>
      </w:r>
      <w:r>
        <w:rPr>
          <w:sz w:val="24"/>
          <w:szCs w:val="24"/>
        </w:rPr>
        <w:t>от 8 до 18 лет.</w:t>
      </w:r>
    </w:p>
    <w:p w:rsidR="00A00206" w:rsidRDefault="00A00206" w:rsidP="00A00206">
      <w:pPr>
        <w:spacing w:line="360" w:lineRule="auto"/>
        <w:jc w:val="both"/>
        <w:rPr>
          <w:b/>
          <w:sz w:val="24"/>
          <w:szCs w:val="24"/>
        </w:rPr>
      </w:pPr>
      <w:r>
        <w:rPr>
          <w:b/>
          <w:sz w:val="24"/>
          <w:szCs w:val="24"/>
        </w:rPr>
        <w:t>Этапы:</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1</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2</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3</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4</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5</w:t>
      </w:r>
    </w:p>
    <w:p w:rsidR="00A00206" w:rsidRDefault="00A00206" w:rsidP="00A00206">
      <w:pPr>
        <w:numPr>
          <w:ilvl w:val="0"/>
          <w:numId w:val="5"/>
        </w:numPr>
        <w:spacing w:line="360" w:lineRule="auto"/>
        <w:jc w:val="both"/>
        <w:rPr>
          <w:bCs/>
          <w:sz w:val="24"/>
          <w:szCs w:val="24"/>
        </w:rPr>
      </w:pPr>
      <w:r>
        <w:rPr>
          <w:bCs/>
          <w:sz w:val="24"/>
          <w:szCs w:val="24"/>
        </w:rPr>
        <w:t>Базовый уровень сложности – 6</w:t>
      </w:r>
    </w:p>
    <w:p w:rsidR="00A00206" w:rsidRDefault="00A00206" w:rsidP="00A00206">
      <w:pPr>
        <w:numPr>
          <w:ilvl w:val="0"/>
          <w:numId w:val="5"/>
        </w:numPr>
        <w:spacing w:line="360" w:lineRule="auto"/>
        <w:jc w:val="both"/>
        <w:rPr>
          <w:bCs/>
          <w:sz w:val="24"/>
          <w:szCs w:val="24"/>
        </w:rPr>
      </w:pPr>
      <w:r>
        <w:rPr>
          <w:bCs/>
          <w:sz w:val="24"/>
          <w:szCs w:val="24"/>
        </w:rPr>
        <w:t>Углубленный уровень сложности – 1</w:t>
      </w:r>
    </w:p>
    <w:p w:rsidR="00A00206" w:rsidRDefault="00A00206" w:rsidP="00A00206">
      <w:pPr>
        <w:numPr>
          <w:ilvl w:val="0"/>
          <w:numId w:val="5"/>
        </w:numPr>
        <w:spacing w:line="360" w:lineRule="auto"/>
        <w:jc w:val="both"/>
        <w:rPr>
          <w:bCs/>
          <w:sz w:val="24"/>
          <w:szCs w:val="24"/>
        </w:rPr>
      </w:pPr>
      <w:r>
        <w:rPr>
          <w:bCs/>
          <w:sz w:val="24"/>
          <w:szCs w:val="24"/>
        </w:rPr>
        <w:t>Углубленный уровень сложности – 2</w:t>
      </w:r>
    </w:p>
    <w:p w:rsidR="00A00206" w:rsidRDefault="00A00206" w:rsidP="00A00206">
      <w:pPr>
        <w:spacing w:line="360" w:lineRule="auto"/>
        <w:jc w:val="both"/>
        <w:rPr>
          <w:b/>
          <w:sz w:val="24"/>
          <w:szCs w:val="24"/>
        </w:rPr>
      </w:pPr>
      <w:r>
        <w:rPr>
          <w:b/>
          <w:sz w:val="24"/>
          <w:szCs w:val="24"/>
        </w:rPr>
        <w:t>Формы занятий:</w:t>
      </w:r>
    </w:p>
    <w:p w:rsidR="00A00206" w:rsidRPr="002473F9" w:rsidRDefault="00A00206" w:rsidP="00A00206">
      <w:pPr>
        <w:spacing w:line="360" w:lineRule="auto"/>
        <w:rPr>
          <w:b/>
          <w:sz w:val="24"/>
          <w:szCs w:val="24"/>
        </w:rPr>
      </w:pPr>
      <w:r>
        <w:rPr>
          <w:sz w:val="24"/>
          <w:szCs w:val="24"/>
        </w:rPr>
        <w:t>Теоретические и практические занятия;</w:t>
      </w:r>
    </w:p>
    <w:p w:rsidR="00A00206" w:rsidRDefault="00A00206" w:rsidP="00A00206">
      <w:pPr>
        <w:spacing w:line="360" w:lineRule="auto"/>
        <w:rPr>
          <w:sz w:val="24"/>
          <w:szCs w:val="24"/>
        </w:rPr>
      </w:pPr>
      <w:r>
        <w:rPr>
          <w:sz w:val="24"/>
          <w:szCs w:val="24"/>
        </w:rPr>
        <w:t xml:space="preserve">Тестирование (ОФП, СФП); </w:t>
      </w:r>
    </w:p>
    <w:p w:rsidR="00A00206" w:rsidRDefault="00A00206" w:rsidP="00A00206">
      <w:pPr>
        <w:spacing w:line="360" w:lineRule="auto"/>
        <w:rPr>
          <w:sz w:val="24"/>
          <w:szCs w:val="24"/>
        </w:rPr>
      </w:pPr>
      <w:r>
        <w:rPr>
          <w:sz w:val="24"/>
          <w:szCs w:val="24"/>
        </w:rPr>
        <w:t>Участие в соревнованиях;</w:t>
      </w:r>
    </w:p>
    <w:p w:rsidR="00A00206" w:rsidRDefault="00A00206" w:rsidP="00A00206">
      <w:pPr>
        <w:spacing w:line="360" w:lineRule="auto"/>
        <w:rPr>
          <w:sz w:val="24"/>
          <w:szCs w:val="24"/>
        </w:rPr>
      </w:pPr>
      <w:r>
        <w:rPr>
          <w:sz w:val="24"/>
          <w:szCs w:val="24"/>
        </w:rPr>
        <w:t>Медицинский контроль</w:t>
      </w:r>
    </w:p>
    <w:p w:rsidR="00A00206" w:rsidRDefault="00A00206" w:rsidP="00A00206">
      <w:pPr>
        <w:spacing w:line="360" w:lineRule="auto"/>
        <w:rPr>
          <w:sz w:val="24"/>
          <w:szCs w:val="24"/>
        </w:rPr>
      </w:pPr>
      <w:r>
        <w:rPr>
          <w:sz w:val="24"/>
          <w:szCs w:val="24"/>
        </w:rPr>
        <w:t>Восстановительно-профилактические мероприятия;</w:t>
      </w:r>
    </w:p>
    <w:p w:rsidR="00A00206" w:rsidRDefault="00A00206" w:rsidP="00A00206">
      <w:pPr>
        <w:pStyle w:val="a3"/>
        <w:spacing w:line="360" w:lineRule="auto"/>
        <w:jc w:val="left"/>
        <w:rPr>
          <w:sz w:val="24"/>
          <w:szCs w:val="24"/>
        </w:rPr>
      </w:pPr>
      <w:r>
        <w:rPr>
          <w:sz w:val="24"/>
          <w:szCs w:val="24"/>
        </w:rPr>
        <w:t>Просмотр видеозаписей, учебных фильмов, соревнований спортсменов высокого класса;</w:t>
      </w:r>
    </w:p>
    <w:p w:rsidR="00A00206" w:rsidRDefault="00A00206" w:rsidP="00A00206">
      <w:pPr>
        <w:spacing w:line="360" w:lineRule="auto"/>
        <w:rPr>
          <w:sz w:val="24"/>
          <w:szCs w:val="24"/>
        </w:rPr>
      </w:pPr>
      <w:r>
        <w:rPr>
          <w:sz w:val="24"/>
          <w:szCs w:val="24"/>
        </w:rPr>
        <w:t>Индивидуальные занятия;</w:t>
      </w:r>
    </w:p>
    <w:p w:rsidR="00A00206" w:rsidRDefault="00A00206" w:rsidP="00A00206">
      <w:pPr>
        <w:spacing w:line="360" w:lineRule="auto"/>
        <w:rPr>
          <w:sz w:val="24"/>
          <w:szCs w:val="24"/>
        </w:rPr>
      </w:pPr>
      <w:r>
        <w:rPr>
          <w:sz w:val="24"/>
          <w:szCs w:val="24"/>
        </w:rPr>
        <w:t>Домашние задания;</w:t>
      </w:r>
    </w:p>
    <w:p w:rsidR="00A00206" w:rsidRDefault="00A00206" w:rsidP="00A00206">
      <w:pPr>
        <w:spacing w:line="360" w:lineRule="auto"/>
        <w:rPr>
          <w:sz w:val="24"/>
          <w:szCs w:val="24"/>
        </w:rPr>
      </w:pPr>
      <w:r>
        <w:rPr>
          <w:sz w:val="24"/>
          <w:szCs w:val="24"/>
        </w:rPr>
        <w:t>Учебно-тренировочные сборы;</w:t>
      </w:r>
    </w:p>
    <w:p w:rsidR="00A00206" w:rsidRDefault="00A00206" w:rsidP="00A00206">
      <w:pPr>
        <w:spacing w:line="360" w:lineRule="auto"/>
        <w:rPr>
          <w:sz w:val="24"/>
          <w:szCs w:val="24"/>
        </w:rPr>
      </w:pPr>
      <w:r>
        <w:rPr>
          <w:sz w:val="24"/>
          <w:szCs w:val="24"/>
        </w:rPr>
        <w:t>Спортивно-оздоровительные лагеря;</w:t>
      </w:r>
    </w:p>
    <w:p w:rsidR="00A00206" w:rsidRDefault="00A00206" w:rsidP="00A00206">
      <w:pPr>
        <w:spacing w:line="360" w:lineRule="auto"/>
        <w:rPr>
          <w:sz w:val="24"/>
          <w:szCs w:val="24"/>
        </w:rPr>
      </w:pPr>
      <w:r>
        <w:rPr>
          <w:sz w:val="24"/>
          <w:szCs w:val="24"/>
        </w:rPr>
        <w:t>Спортивно-массовые мероприятия;</w:t>
      </w:r>
    </w:p>
    <w:p w:rsidR="00A00206" w:rsidRDefault="00A00206" w:rsidP="00A00206">
      <w:pPr>
        <w:spacing w:line="360" w:lineRule="auto"/>
        <w:rPr>
          <w:sz w:val="24"/>
          <w:szCs w:val="24"/>
        </w:rPr>
      </w:pPr>
      <w:r>
        <w:rPr>
          <w:sz w:val="24"/>
          <w:szCs w:val="24"/>
        </w:rPr>
        <w:t>Инструкторская и судейская практика.</w:t>
      </w:r>
    </w:p>
    <w:p w:rsidR="00A00206" w:rsidRDefault="00A00206" w:rsidP="00A00206">
      <w:pPr>
        <w:spacing w:line="360" w:lineRule="auto"/>
        <w:jc w:val="both"/>
        <w:rPr>
          <w:b/>
          <w:sz w:val="24"/>
          <w:szCs w:val="24"/>
        </w:rPr>
      </w:pPr>
    </w:p>
    <w:p w:rsidR="00A00206" w:rsidRDefault="00A00206" w:rsidP="00A00206">
      <w:pPr>
        <w:spacing w:line="360" w:lineRule="auto"/>
        <w:jc w:val="both"/>
        <w:rPr>
          <w:b/>
          <w:bCs/>
          <w:sz w:val="24"/>
          <w:szCs w:val="24"/>
        </w:rPr>
      </w:pPr>
      <w:r>
        <w:rPr>
          <w:b/>
          <w:sz w:val="24"/>
          <w:szCs w:val="24"/>
        </w:rPr>
        <w:lastRenderedPageBreak/>
        <w:t>Требования к объему тренировочного</w:t>
      </w:r>
      <w:r>
        <w:rPr>
          <w:b/>
          <w:bCs/>
          <w:sz w:val="24"/>
          <w:szCs w:val="24"/>
        </w:rPr>
        <w:t xml:space="preserve"> процесса: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4536"/>
      </w:tblGrid>
      <w:tr w:rsidR="00A00206" w:rsidTr="009B3112">
        <w:trPr>
          <w:cantSplit/>
          <w:trHeight w:val="934"/>
        </w:trPr>
        <w:tc>
          <w:tcPr>
            <w:tcW w:w="2694" w:type="dxa"/>
            <w:tcBorders>
              <w:top w:val="single" w:sz="4" w:space="0" w:color="auto"/>
              <w:left w:val="single" w:sz="4" w:space="0" w:color="auto"/>
              <w:bottom w:val="single" w:sz="4" w:space="0" w:color="auto"/>
              <w:right w:val="single" w:sz="4" w:space="0" w:color="auto"/>
            </w:tcBorders>
          </w:tcPr>
          <w:p w:rsidR="00A00206" w:rsidRDefault="00A00206" w:rsidP="009B3112">
            <w:pPr>
              <w:spacing w:line="360" w:lineRule="auto"/>
              <w:jc w:val="center"/>
              <w:rPr>
                <w:sz w:val="22"/>
                <w:szCs w:val="22"/>
              </w:rPr>
            </w:pPr>
            <w:r>
              <w:rPr>
                <w:sz w:val="22"/>
                <w:szCs w:val="22"/>
              </w:rPr>
              <w:t>Этапы подготовки</w:t>
            </w: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Период обучения (лет)</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Максимальный объем учебно-тренировочной нагрузки (час/</w:t>
            </w:r>
            <w:proofErr w:type="spellStart"/>
            <w:r>
              <w:rPr>
                <w:sz w:val="22"/>
                <w:szCs w:val="22"/>
              </w:rPr>
              <w:t>нед</w:t>
            </w:r>
            <w:proofErr w:type="spellEnd"/>
            <w:r>
              <w:rPr>
                <w:sz w:val="22"/>
                <w:szCs w:val="22"/>
              </w:rPr>
              <w:t>.)</w:t>
            </w:r>
          </w:p>
        </w:tc>
      </w:tr>
      <w:tr w:rsidR="00A00206" w:rsidTr="009B3112">
        <w:trPr>
          <w:cantSplit/>
        </w:trPr>
        <w:tc>
          <w:tcPr>
            <w:tcW w:w="2694" w:type="dxa"/>
            <w:vMerge w:val="restart"/>
            <w:tcBorders>
              <w:top w:val="single" w:sz="4" w:space="0" w:color="auto"/>
              <w:left w:val="single" w:sz="4" w:space="0" w:color="auto"/>
              <w:right w:val="single" w:sz="4" w:space="0" w:color="auto"/>
            </w:tcBorders>
          </w:tcPr>
          <w:p w:rsidR="00A00206" w:rsidRDefault="00A00206" w:rsidP="009B3112">
            <w:pPr>
              <w:spacing w:line="360" w:lineRule="auto"/>
              <w:rPr>
                <w:sz w:val="22"/>
                <w:szCs w:val="22"/>
              </w:rPr>
            </w:pPr>
            <w:r>
              <w:rPr>
                <w:sz w:val="22"/>
                <w:szCs w:val="22"/>
              </w:rPr>
              <w:t>Базовый уровень сложности</w:t>
            </w: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первый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6</w:t>
            </w:r>
          </w:p>
        </w:tc>
      </w:tr>
      <w:tr w:rsidR="00A00206" w:rsidTr="009B3112">
        <w:trPr>
          <w:cantSplit/>
        </w:trPr>
        <w:tc>
          <w:tcPr>
            <w:tcW w:w="2694" w:type="dxa"/>
            <w:vMerge/>
            <w:tcBorders>
              <w:left w:val="single" w:sz="4" w:space="0" w:color="auto"/>
              <w:right w:val="single" w:sz="4" w:space="0" w:color="auto"/>
            </w:tcBorders>
            <w:vAlign w:val="center"/>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второй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9</w:t>
            </w:r>
          </w:p>
        </w:tc>
      </w:tr>
      <w:tr w:rsidR="00A00206" w:rsidTr="009B3112">
        <w:trPr>
          <w:cantSplit/>
        </w:trPr>
        <w:tc>
          <w:tcPr>
            <w:tcW w:w="2694" w:type="dxa"/>
            <w:vMerge/>
            <w:tcBorders>
              <w:left w:val="single" w:sz="4" w:space="0" w:color="auto"/>
              <w:right w:val="single" w:sz="4" w:space="0" w:color="auto"/>
            </w:tcBorders>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третий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12</w:t>
            </w:r>
          </w:p>
        </w:tc>
      </w:tr>
      <w:tr w:rsidR="00A00206" w:rsidTr="009B3112">
        <w:trPr>
          <w:cantSplit/>
        </w:trPr>
        <w:tc>
          <w:tcPr>
            <w:tcW w:w="2694" w:type="dxa"/>
            <w:vMerge/>
            <w:tcBorders>
              <w:left w:val="single" w:sz="4" w:space="0" w:color="auto"/>
              <w:right w:val="single" w:sz="4" w:space="0" w:color="auto"/>
            </w:tcBorders>
            <w:vAlign w:val="center"/>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четвертый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12</w:t>
            </w:r>
          </w:p>
        </w:tc>
      </w:tr>
      <w:tr w:rsidR="00A00206" w:rsidTr="009B3112">
        <w:trPr>
          <w:cantSplit/>
        </w:trPr>
        <w:tc>
          <w:tcPr>
            <w:tcW w:w="2694" w:type="dxa"/>
            <w:vMerge/>
            <w:tcBorders>
              <w:left w:val="single" w:sz="4" w:space="0" w:color="auto"/>
              <w:right w:val="single" w:sz="4" w:space="0" w:color="auto"/>
            </w:tcBorders>
            <w:vAlign w:val="center"/>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пятый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15</w:t>
            </w:r>
          </w:p>
        </w:tc>
      </w:tr>
      <w:tr w:rsidR="00A00206" w:rsidTr="009B3112">
        <w:trPr>
          <w:cantSplit/>
        </w:trPr>
        <w:tc>
          <w:tcPr>
            <w:tcW w:w="2694" w:type="dxa"/>
            <w:vMerge/>
            <w:tcBorders>
              <w:left w:val="single" w:sz="4" w:space="0" w:color="auto"/>
              <w:right w:val="single" w:sz="4" w:space="0" w:color="auto"/>
            </w:tcBorders>
            <w:vAlign w:val="center"/>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шестой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18</w:t>
            </w:r>
          </w:p>
        </w:tc>
      </w:tr>
      <w:tr w:rsidR="00A00206" w:rsidTr="009B3112">
        <w:trPr>
          <w:cantSplit/>
        </w:trPr>
        <w:tc>
          <w:tcPr>
            <w:tcW w:w="2694" w:type="dxa"/>
            <w:vMerge w:val="restart"/>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Углубленный уровень сложности</w:t>
            </w: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первый год</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24</w:t>
            </w:r>
          </w:p>
        </w:tc>
      </w:tr>
      <w:tr w:rsidR="00A00206" w:rsidTr="009B3112">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00206" w:rsidRDefault="00A00206" w:rsidP="009B3112">
            <w:pPr>
              <w:spacing w:line="360" w:lineRule="auto"/>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rPr>
                <w:sz w:val="22"/>
                <w:szCs w:val="22"/>
              </w:rPr>
            </w:pPr>
            <w:r>
              <w:rPr>
                <w:sz w:val="22"/>
                <w:szCs w:val="22"/>
              </w:rPr>
              <w:t>свыше года</w:t>
            </w:r>
          </w:p>
        </w:tc>
        <w:tc>
          <w:tcPr>
            <w:tcW w:w="4536" w:type="dxa"/>
            <w:tcBorders>
              <w:top w:val="single" w:sz="4" w:space="0" w:color="auto"/>
              <w:left w:val="single" w:sz="4" w:space="0" w:color="auto"/>
              <w:bottom w:val="single" w:sz="4" w:space="0" w:color="auto"/>
              <w:right w:val="single" w:sz="4" w:space="0" w:color="auto"/>
            </w:tcBorders>
            <w:hideMark/>
          </w:tcPr>
          <w:p w:rsidR="00A00206" w:rsidRDefault="00A00206" w:rsidP="009B3112">
            <w:pPr>
              <w:spacing w:line="360" w:lineRule="auto"/>
              <w:jc w:val="center"/>
              <w:rPr>
                <w:sz w:val="22"/>
                <w:szCs w:val="22"/>
              </w:rPr>
            </w:pPr>
            <w:r>
              <w:rPr>
                <w:sz w:val="22"/>
                <w:szCs w:val="22"/>
              </w:rPr>
              <w:t>24</w:t>
            </w:r>
          </w:p>
        </w:tc>
      </w:tr>
    </w:tbl>
    <w:p w:rsidR="00A00206" w:rsidRDefault="00A00206" w:rsidP="00A00206">
      <w:pPr>
        <w:spacing w:line="360" w:lineRule="auto"/>
        <w:jc w:val="both"/>
        <w:rPr>
          <w:b/>
          <w:bCs/>
          <w:sz w:val="24"/>
          <w:szCs w:val="24"/>
        </w:rPr>
      </w:pPr>
    </w:p>
    <w:p w:rsidR="00A00206" w:rsidRDefault="00A00206" w:rsidP="00A00206">
      <w:pPr>
        <w:spacing w:line="360" w:lineRule="auto"/>
        <w:jc w:val="both"/>
        <w:rPr>
          <w:b/>
          <w:sz w:val="24"/>
          <w:szCs w:val="24"/>
        </w:rPr>
      </w:pPr>
      <w:r>
        <w:rPr>
          <w:b/>
          <w:sz w:val="24"/>
          <w:szCs w:val="24"/>
        </w:rPr>
        <w:t>Ожидаемые результаты:</w:t>
      </w:r>
    </w:p>
    <w:p w:rsidR="00A00206" w:rsidRDefault="00A00206" w:rsidP="00A00206">
      <w:pPr>
        <w:pStyle w:val="21"/>
        <w:widowControl/>
        <w:spacing w:line="360" w:lineRule="auto"/>
        <w:rPr>
          <w:szCs w:val="24"/>
        </w:rPr>
      </w:pPr>
      <w:r>
        <w:rPr>
          <w:szCs w:val="24"/>
        </w:rPr>
        <w:t>Стабильность состава занимающихся (посещаемость).</w:t>
      </w:r>
    </w:p>
    <w:p w:rsidR="00A00206" w:rsidRDefault="00A00206" w:rsidP="00A00206">
      <w:pPr>
        <w:pStyle w:val="21"/>
        <w:widowControl/>
        <w:spacing w:line="360" w:lineRule="auto"/>
        <w:rPr>
          <w:szCs w:val="24"/>
        </w:rPr>
      </w:pPr>
      <w:r>
        <w:rPr>
          <w:szCs w:val="24"/>
        </w:rPr>
        <w:t>Сохранение и укрепление здоровья, повышение уровня физического развития занимающихся</w:t>
      </w:r>
    </w:p>
    <w:p w:rsidR="00A00206" w:rsidRDefault="00A00206" w:rsidP="00A00206">
      <w:pPr>
        <w:pStyle w:val="21"/>
        <w:widowControl/>
        <w:spacing w:line="360" w:lineRule="auto"/>
        <w:rPr>
          <w:szCs w:val="24"/>
        </w:rPr>
      </w:pPr>
      <w:r>
        <w:rPr>
          <w:szCs w:val="24"/>
        </w:rPr>
        <w:t>Динамика прироста индивидуальных показателей физической подготовленности занимающихся.</w:t>
      </w:r>
    </w:p>
    <w:p w:rsidR="00A00206" w:rsidRDefault="00A00206" w:rsidP="00A00206">
      <w:pPr>
        <w:pStyle w:val="21"/>
        <w:widowControl/>
        <w:spacing w:line="360" w:lineRule="auto"/>
        <w:rPr>
          <w:szCs w:val="24"/>
        </w:rPr>
      </w:pPr>
      <w:r>
        <w:rPr>
          <w:szCs w:val="24"/>
        </w:rPr>
        <w:t>Повышение уровня спортивной подготовки, овладение навыками техники избранного вида спорта</w:t>
      </w:r>
    </w:p>
    <w:p w:rsidR="00A00206" w:rsidRDefault="00A00206" w:rsidP="00A00206">
      <w:pPr>
        <w:tabs>
          <w:tab w:val="left" w:pos="1134"/>
          <w:tab w:val="left" w:pos="1560"/>
        </w:tabs>
        <w:spacing w:line="360" w:lineRule="auto"/>
        <w:jc w:val="both"/>
        <w:rPr>
          <w:sz w:val="24"/>
          <w:szCs w:val="24"/>
        </w:rPr>
      </w:pPr>
      <w:r>
        <w:rPr>
          <w:sz w:val="24"/>
          <w:szCs w:val="24"/>
        </w:rPr>
        <w:t>Выступление на соревнованиях различного уровня, выполнение спортивных разрядов.</w:t>
      </w:r>
    </w:p>
    <w:p w:rsidR="00A00206" w:rsidRPr="00BE2503" w:rsidRDefault="00A00206" w:rsidP="00B9124A">
      <w:pPr>
        <w:pStyle w:val="a7"/>
        <w:spacing w:line="360" w:lineRule="auto"/>
        <w:rPr>
          <w:rFonts w:ascii="Times New Roman" w:hAnsi="Times New Roman"/>
        </w:rPr>
      </w:pPr>
    </w:p>
    <w:p w:rsidR="00106B89" w:rsidRPr="00B43C28" w:rsidRDefault="00BE2503" w:rsidP="001416AD">
      <w:pPr>
        <w:tabs>
          <w:tab w:val="left" w:pos="2400"/>
        </w:tabs>
        <w:spacing w:line="360" w:lineRule="auto"/>
        <w:rPr>
          <w:b/>
          <w:sz w:val="24"/>
          <w:szCs w:val="24"/>
        </w:rPr>
      </w:pPr>
      <w:r w:rsidRPr="00B43C28">
        <w:rPr>
          <w:b/>
          <w:sz w:val="24"/>
          <w:szCs w:val="24"/>
        </w:rPr>
        <w:t>Учебный план комплектования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97"/>
        <w:gridCol w:w="898"/>
        <w:gridCol w:w="898"/>
        <w:gridCol w:w="897"/>
        <w:gridCol w:w="898"/>
        <w:gridCol w:w="898"/>
        <w:gridCol w:w="1063"/>
        <w:gridCol w:w="1063"/>
      </w:tblGrid>
      <w:tr w:rsidR="00A4319B" w:rsidRPr="00A4319B" w:rsidTr="00EE5A2E">
        <w:tc>
          <w:tcPr>
            <w:tcW w:w="2694" w:type="dxa"/>
            <w:vAlign w:val="center"/>
          </w:tcPr>
          <w:p w:rsidR="00A4319B" w:rsidRPr="00A4319B" w:rsidRDefault="00A4319B" w:rsidP="00A4319B"/>
        </w:tc>
        <w:tc>
          <w:tcPr>
            <w:tcW w:w="897" w:type="dxa"/>
          </w:tcPr>
          <w:p w:rsidR="00A4319B" w:rsidRPr="00A4319B" w:rsidRDefault="00A4319B" w:rsidP="00A4319B">
            <w:pPr>
              <w:jc w:val="center"/>
            </w:pPr>
            <w:r w:rsidRPr="00A4319B">
              <w:t>1</w:t>
            </w:r>
          </w:p>
        </w:tc>
        <w:tc>
          <w:tcPr>
            <w:tcW w:w="898" w:type="dxa"/>
          </w:tcPr>
          <w:p w:rsidR="00A4319B" w:rsidRPr="00A4319B" w:rsidRDefault="00A4319B" w:rsidP="00A4319B">
            <w:pPr>
              <w:jc w:val="center"/>
            </w:pPr>
            <w:r w:rsidRPr="00A4319B">
              <w:t>2</w:t>
            </w:r>
          </w:p>
        </w:tc>
        <w:tc>
          <w:tcPr>
            <w:tcW w:w="898" w:type="dxa"/>
          </w:tcPr>
          <w:p w:rsidR="00A4319B" w:rsidRPr="00A4319B" w:rsidRDefault="00A4319B" w:rsidP="00A4319B">
            <w:pPr>
              <w:jc w:val="center"/>
            </w:pPr>
            <w:r w:rsidRPr="00A4319B">
              <w:t>1</w:t>
            </w:r>
          </w:p>
        </w:tc>
        <w:tc>
          <w:tcPr>
            <w:tcW w:w="897" w:type="dxa"/>
          </w:tcPr>
          <w:p w:rsidR="00A4319B" w:rsidRPr="00A4319B" w:rsidRDefault="00A4319B" w:rsidP="00A4319B">
            <w:pPr>
              <w:jc w:val="center"/>
            </w:pPr>
            <w:r w:rsidRPr="00A4319B">
              <w:t>2</w:t>
            </w:r>
          </w:p>
        </w:tc>
        <w:tc>
          <w:tcPr>
            <w:tcW w:w="898" w:type="dxa"/>
          </w:tcPr>
          <w:p w:rsidR="00A4319B" w:rsidRPr="00A4319B" w:rsidRDefault="00A4319B" w:rsidP="00A4319B">
            <w:pPr>
              <w:jc w:val="center"/>
            </w:pPr>
            <w:r w:rsidRPr="00A4319B">
              <w:t>3</w:t>
            </w:r>
          </w:p>
        </w:tc>
        <w:tc>
          <w:tcPr>
            <w:tcW w:w="898" w:type="dxa"/>
          </w:tcPr>
          <w:p w:rsidR="00A4319B" w:rsidRPr="00A4319B" w:rsidRDefault="00A4319B" w:rsidP="00A4319B">
            <w:pPr>
              <w:jc w:val="center"/>
            </w:pPr>
            <w:r w:rsidRPr="00A4319B">
              <w:t>4</w:t>
            </w:r>
          </w:p>
        </w:tc>
        <w:tc>
          <w:tcPr>
            <w:tcW w:w="1063" w:type="dxa"/>
          </w:tcPr>
          <w:p w:rsidR="00A4319B" w:rsidRPr="00A4319B" w:rsidRDefault="00A4319B" w:rsidP="00A4319B">
            <w:pPr>
              <w:jc w:val="center"/>
            </w:pPr>
            <w:r w:rsidRPr="00A4319B">
              <w:t>1</w:t>
            </w:r>
          </w:p>
        </w:tc>
        <w:tc>
          <w:tcPr>
            <w:tcW w:w="1063" w:type="dxa"/>
          </w:tcPr>
          <w:p w:rsidR="00A4319B" w:rsidRPr="00A4319B" w:rsidRDefault="00A4319B" w:rsidP="00A4319B">
            <w:pPr>
              <w:jc w:val="center"/>
            </w:pPr>
            <w:r w:rsidRPr="00A4319B">
              <w:t>2</w:t>
            </w:r>
          </w:p>
        </w:tc>
      </w:tr>
      <w:tr w:rsidR="00A4319B" w:rsidRPr="00A4319B" w:rsidTr="00EE5A2E">
        <w:tc>
          <w:tcPr>
            <w:tcW w:w="2694" w:type="dxa"/>
            <w:vAlign w:val="center"/>
          </w:tcPr>
          <w:p w:rsidR="00A4319B" w:rsidRPr="00A4319B" w:rsidRDefault="00A4319B" w:rsidP="00A4319B">
            <w:r w:rsidRPr="00A4319B">
              <w:t>Этапы подготовки</w:t>
            </w:r>
          </w:p>
        </w:tc>
        <w:tc>
          <w:tcPr>
            <w:tcW w:w="5386" w:type="dxa"/>
            <w:gridSpan w:val="6"/>
          </w:tcPr>
          <w:p w:rsidR="00A4319B" w:rsidRPr="00A4319B" w:rsidRDefault="00A4319B" w:rsidP="00A4319B">
            <w:pPr>
              <w:jc w:val="center"/>
            </w:pPr>
            <w:r w:rsidRPr="00A4319B">
              <w:t>Базовый уровень сложности</w:t>
            </w:r>
          </w:p>
        </w:tc>
        <w:tc>
          <w:tcPr>
            <w:tcW w:w="2126" w:type="dxa"/>
            <w:gridSpan w:val="2"/>
          </w:tcPr>
          <w:p w:rsidR="00A4319B" w:rsidRPr="00A4319B" w:rsidRDefault="00A4319B" w:rsidP="00A4319B">
            <w:pPr>
              <w:ind w:left="-57" w:right="-57"/>
              <w:jc w:val="center"/>
            </w:pPr>
            <w:r w:rsidRPr="00A4319B">
              <w:t>Углубленный уровень сложности</w:t>
            </w:r>
          </w:p>
        </w:tc>
      </w:tr>
      <w:tr w:rsidR="00A4319B" w:rsidRPr="00A4319B" w:rsidTr="00EE5A2E">
        <w:tc>
          <w:tcPr>
            <w:tcW w:w="2694" w:type="dxa"/>
            <w:vAlign w:val="center"/>
          </w:tcPr>
          <w:p w:rsidR="00A4319B" w:rsidRPr="00A4319B" w:rsidRDefault="00A4319B" w:rsidP="00A4319B">
            <w:r w:rsidRPr="00A4319B">
              <w:t>Период подготовки</w:t>
            </w:r>
          </w:p>
        </w:tc>
        <w:tc>
          <w:tcPr>
            <w:tcW w:w="897" w:type="dxa"/>
          </w:tcPr>
          <w:p w:rsidR="00A4319B" w:rsidRPr="00A4319B" w:rsidRDefault="00A4319B" w:rsidP="00A4319B">
            <w:pPr>
              <w:jc w:val="center"/>
            </w:pPr>
            <w:r w:rsidRPr="00A4319B">
              <w:t>БУС 1</w:t>
            </w:r>
          </w:p>
        </w:tc>
        <w:tc>
          <w:tcPr>
            <w:tcW w:w="898" w:type="dxa"/>
          </w:tcPr>
          <w:p w:rsidR="00A4319B" w:rsidRPr="00A4319B" w:rsidRDefault="00A4319B" w:rsidP="00A4319B">
            <w:pPr>
              <w:jc w:val="center"/>
            </w:pPr>
            <w:r w:rsidRPr="00A4319B">
              <w:t>БУС 2</w:t>
            </w:r>
          </w:p>
        </w:tc>
        <w:tc>
          <w:tcPr>
            <w:tcW w:w="898" w:type="dxa"/>
          </w:tcPr>
          <w:p w:rsidR="00A4319B" w:rsidRPr="00A4319B" w:rsidRDefault="00A4319B" w:rsidP="00A4319B">
            <w:pPr>
              <w:jc w:val="center"/>
            </w:pPr>
            <w:r w:rsidRPr="00A4319B">
              <w:t>БУС 3</w:t>
            </w:r>
          </w:p>
        </w:tc>
        <w:tc>
          <w:tcPr>
            <w:tcW w:w="897" w:type="dxa"/>
          </w:tcPr>
          <w:p w:rsidR="00A4319B" w:rsidRPr="00A4319B" w:rsidRDefault="00A4319B" w:rsidP="00A4319B">
            <w:pPr>
              <w:jc w:val="center"/>
            </w:pPr>
            <w:r w:rsidRPr="00A4319B">
              <w:t>БУС 4</w:t>
            </w:r>
          </w:p>
        </w:tc>
        <w:tc>
          <w:tcPr>
            <w:tcW w:w="898" w:type="dxa"/>
          </w:tcPr>
          <w:p w:rsidR="00A4319B" w:rsidRPr="00A4319B" w:rsidRDefault="00A4319B" w:rsidP="00A4319B">
            <w:pPr>
              <w:jc w:val="center"/>
            </w:pPr>
            <w:r w:rsidRPr="00A4319B">
              <w:t>БУС 5</w:t>
            </w:r>
          </w:p>
        </w:tc>
        <w:tc>
          <w:tcPr>
            <w:tcW w:w="898" w:type="dxa"/>
          </w:tcPr>
          <w:p w:rsidR="00A4319B" w:rsidRPr="00A4319B" w:rsidRDefault="00A4319B" w:rsidP="00A4319B">
            <w:pPr>
              <w:jc w:val="center"/>
            </w:pPr>
            <w:r w:rsidRPr="00A4319B">
              <w:t>БУС 6</w:t>
            </w:r>
          </w:p>
        </w:tc>
        <w:tc>
          <w:tcPr>
            <w:tcW w:w="1063" w:type="dxa"/>
          </w:tcPr>
          <w:p w:rsidR="00A4319B" w:rsidRPr="00A4319B" w:rsidRDefault="00A4319B" w:rsidP="00A4319B">
            <w:pPr>
              <w:jc w:val="center"/>
            </w:pPr>
            <w:r w:rsidRPr="00A4319B">
              <w:t>УУС 1</w:t>
            </w:r>
          </w:p>
        </w:tc>
        <w:tc>
          <w:tcPr>
            <w:tcW w:w="1063" w:type="dxa"/>
          </w:tcPr>
          <w:p w:rsidR="00A4319B" w:rsidRPr="00A4319B" w:rsidRDefault="00A4319B" w:rsidP="00A4319B">
            <w:pPr>
              <w:jc w:val="center"/>
            </w:pPr>
            <w:r w:rsidRPr="00A4319B">
              <w:t>УУС 2</w:t>
            </w:r>
          </w:p>
        </w:tc>
      </w:tr>
      <w:tr w:rsidR="00A4319B" w:rsidRPr="00A4319B" w:rsidTr="00EE5A2E">
        <w:tc>
          <w:tcPr>
            <w:tcW w:w="2694" w:type="dxa"/>
            <w:vAlign w:val="center"/>
          </w:tcPr>
          <w:p w:rsidR="00A4319B" w:rsidRPr="00A4319B" w:rsidRDefault="00A4319B" w:rsidP="00A4319B">
            <w:r w:rsidRPr="00A4319B">
              <w:t>Возраст зачисления</w:t>
            </w:r>
            <w:r w:rsidRPr="00A4319B">
              <w:rPr>
                <w:lang w:val="en-US"/>
              </w:rPr>
              <w:t xml:space="preserve"> (min.</w:t>
            </w:r>
            <w:r w:rsidRPr="00A4319B">
              <w:t>)</w:t>
            </w:r>
          </w:p>
        </w:tc>
        <w:tc>
          <w:tcPr>
            <w:tcW w:w="897" w:type="dxa"/>
          </w:tcPr>
          <w:p w:rsidR="00A4319B" w:rsidRPr="00CA4E90" w:rsidRDefault="00A4319B" w:rsidP="00A4319B">
            <w:pPr>
              <w:jc w:val="center"/>
            </w:pPr>
          </w:p>
          <w:p w:rsidR="00A4319B" w:rsidRPr="00CA4E90" w:rsidRDefault="00A4319B" w:rsidP="00A4319B">
            <w:pPr>
              <w:jc w:val="center"/>
            </w:pPr>
            <w:r w:rsidRPr="00CA4E90">
              <w:t>8-9</w:t>
            </w:r>
          </w:p>
        </w:tc>
        <w:tc>
          <w:tcPr>
            <w:tcW w:w="898" w:type="dxa"/>
          </w:tcPr>
          <w:p w:rsidR="00A4319B" w:rsidRPr="00CA4E90" w:rsidRDefault="00A4319B" w:rsidP="00A4319B">
            <w:pPr>
              <w:jc w:val="center"/>
            </w:pPr>
          </w:p>
          <w:p w:rsidR="00A4319B" w:rsidRPr="00CA4E90" w:rsidRDefault="00A4319B" w:rsidP="00A4319B">
            <w:pPr>
              <w:jc w:val="center"/>
            </w:pPr>
            <w:r w:rsidRPr="00CA4E90">
              <w:t>9-10</w:t>
            </w:r>
          </w:p>
        </w:tc>
        <w:tc>
          <w:tcPr>
            <w:tcW w:w="898" w:type="dxa"/>
          </w:tcPr>
          <w:p w:rsidR="00A4319B" w:rsidRPr="00CA4E90" w:rsidRDefault="00A4319B" w:rsidP="00A4319B">
            <w:pPr>
              <w:jc w:val="center"/>
            </w:pPr>
          </w:p>
          <w:p w:rsidR="00A4319B" w:rsidRPr="00CA4E90" w:rsidRDefault="00A4319B" w:rsidP="00A4319B">
            <w:pPr>
              <w:jc w:val="center"/>
            </w:pPr>
            <w:r w:rsidRPr="00CA4E90">
              <w:t>11-12</w:t>
            </w:r>
          </w:p>
        </w:tc>
        <w:tc>
          <w:tcPr>
            <w:tcW w:w="897" w:type="dxa"/>
          </w:tcPr>
          <w:p w:rsidR="00A4319B" w:rsidRPr="00CA4E90" w:rsidRDefault="00A4319B" w:rsidP="00A4319B">
            <w:pPr>
              <w:jc w:val="center"/>
            </w:pPr>
          </w:p>
          <w:p w:rsidR="00A4319B" w:rsidRPr="00CA4E90" w:rsidRDefault="00A4319B" w:rsidP="00A4319B">
            <w:pPr>
              <w:jc w:val="center"/>
            </w:pPr>
            <w:r w:rsidRPr="00CA4E90">
              <w:t>12-13</w:t>
            </w:r>
          </w:p>
        </w:tc>
        <w:tc>
          <w:tcPr>
            <w:tcW w:w="898" w:type="dxa"/>
          </w:tcPr>
          <w:p w:rsidR="00A4319B" w:rsidRPr="00CA4E90" w:rsidRDefault="00A4319B" w:rsidP="00A4319B">
            <w:pPr>
              <w:jc w:val="center"/>
            </w:pPr>
          </w:p>
          <w:p w:rsidR="00A4319B" w:rsidRPr="00CA4E90" w:rsidRDefault="00A4319B" w:rsidP="00A4319B">
            <w:pPr>
              <w:jc w:val="center"/>
            </w:pPr>
            <w:r w:rsidRPr="00CA4E90">
              <w:t>13-14</w:t>
            </w:r>
          </w:p>
        </w:tc>
        <w:tc>
          <w:tcPr>
            <w:tcW w:w="898" w:type="dxa"/>
          </w:tcPr>
          <w:p w:rsidR="00A4319B" w:rsidRPr="00CA4E90" w:rsidRDefault="00A4319B" w:rsidP="00A4319B">
            <w:pPr>
              <w:jc w:val="center"/>
            </w:pPr>
          </w:p>
          <w:p w:rsidR="00A4319B" w:rsidRPr="00CA4E90" w:rsidRDefault="00A4319B" w:rsidP="00A4319B">
            <w:pPr>
              <w:jc w:val="center"/>
            </w:pPr>
            <w:r w:rsidRPr="00CA4E90">
              <w:t>14-15</w:t>
            </w:r>
          </w:p>
        </w:tc>
        <w:tc>
          <w:tcPr>
            <w:tcW w:w="1063" w:type="dxa"/>
          </w:tcPr>
          <w:p w:rsidR="00A4319B" w:rsidRPr="00CA4E90" w:rsidRDefault="00A4319B" w:rsidP="00A4319B">
            <w:pPr>
              <w:jc w:val="center"/>
            </w:pPr>
          </w:p>
          <w:p w:rsidR="00A4319B" w:rsidRPr="00CA4E90" w:rsidRDefault="00A4319B" w:rsidP="00A4319B">
            <w:pPr>
              <w:jc w:val="center"/>
              <w:rPr>
                <w:lang w:val="en-US"/>
              </w:rPr>
            </w:pPr>
            <w:r w:rsidRPr="00CA4E90">
              <w:rPr>
                <w:lang w:val="en-US"/>
              </w:rPr>
              <w:t>16</w:t>
            </w:r>
          </w:p>
        </w:tc>
        <w:tc>
          <w:tcPr>
            <w:tcW w:w="1063" w:type="dxa"/>
          </w:tcPr>
          <w:p w:rsidR="00A4319B" w:rsidRPr="00CA4E90" w:rsidRDefault="00A4319B" w:rsidP="00A4319B">
            <w:pPr>
              <w:jc w:val="center"/>
            </w:pPr>
          </w:p>
          <w:p w:rsidR="00A4319B" w:rsidRPr="00CA4E90" w:rsidRDefault="00A4319B" w:rsidP="00A4319B">
            <w:pPr>
              <w:jc w:val="center"/>
            </w:pPr>
            <w:r w:rsidRPr="00CA4E90">
              <w:t>17</w:t>
            </w:r>
          </w:p>
        </w:tc>
      </w:tr>
      <w:tr w:rsidR="00A4319B" w:rsidRPr="00A4319B" w:rsidTr="00EE5A2E">
        <w:tc>
          <w:tcPr>
            <w:tcW w:w="2694" w:type="dxa"/>
            <w:vAlign w:val="center"/>
          </w:tcPr>
          <w:p w:rsidR="00A4319B" w:rsidRPr="00A4319B" w:rsidRDefault="00A4319B" w:rsidP="00A4319B">
            <w:r w:rsidRPr="00A4319B">
              <w:t>Кол-во учащихся</w:t>
            </w:r>
          </w:p>
          <w:p w:rsidR="00A4319B" w:rsidRPr="00A4319B" w:rsidRDefault="00A4319B" w:rsidP="00A4319B">
            <w:r w:rsidRPr="00A4319B">
              <w:t xml:space="preserve"> в группах (</w:t>
            </w:r>
            <w:r w:rsidRPr="00A4319B">
              <w:rPr>
                <w:lang w:val="en-US"/>
              </w:rPr>
              <w:t>min</w:t>
            </w:r>
            <w:r w:rsidRPr="00A4319B">
              <w:t>.)</w:t>
            </w:r>
          </w:p>
        </w:tc>
        <w:tc>
          <w:tcPr>
            <w:tcW w:w="897" w:type="dxa"/>
          </w:tcPr>
          <w:p w:rsidR="00A4319B" w:rsidRPr="00CA4E90" w:rsidRDefault="00A4319B" w:rsidP="00A4319B">
            <w:pPr>
              <w:jc w:val="center"/>
            </w:pPr>
          </w:p>
          <w:p w:rsidR="00A4319B" w:rsidRPr="00CA4E90" w:rsidRDefault="00A4319B" w:rsidP="00A4319B">
            <w:pPr>
              <w:jc w:val="center"/>
            </w:pPr>
            <w:r w:rsidRPr="00CA4E90">
              <w:t>15</w:t>
            </w:r>
          </w:p>
        </w:tc>
        <w:tc>
          <w:tcPr>
            <w:tcW w:w="898" w:type="dxa"/>
          </w:tcPr>
          <w:p w:rsidR="00A4319B" w:rsidRPr="00CA4E90" w:rsidRDefault="00A4319B" w:rsidP="00A4319B">
            <w:pPr>
              <w:jc w:val="center"/>
            </w:pPr>
          </w:p>
          <w:p w:rsidR="00A4319B" w:rsidRPr="00CA4E90" w:rsidRDefault="00A4319B" w:rsidP="00A4319B">
            <w:pPr>
              <w:jc w:val="center"/>
            </w:pPr>
            <w:r w:rsidRPr="00CA4E90">
              <w:t>15</w:t>
            </w:r>
          </w:p>
        </w:tc>
        <w:tc>
          <w:tcPr>
            <w:tcW w:w="898" w:type="dxa"/>
          </w:tcPr>
          <w:p w:rsidR="00A4319B" w:rsidRPr="00CA4E90" w:rsidRDefault="00A4319B" w:rsidP="00A4319B">
            <w:pPr>
              <w:jc w:val="center"/>
            </w:pPr>
          </w:p>
          <w:p w:rsidR="00A4319B" w:rsidRPr="00CA4E90" w:rsidRDefault="00A4319B" w:rsidP="00A4319B">
            <w:pPr>
              <w:jc w:val="center"/>
            </w:pPr>
            <w:r w:rsidRPr="00CA4E90">
              <w:t>12</w:t>
            </w:r>
          </w:p>
        </w:tc>
        <w:tc>
          <w:tcPr>
            <w:tcW w:w="897" w:type="dxa"/>
          </w:tcPr>
          <w:p w:rsidR="00A4319B" w:rsidRPr="00CA4E90" w:rsidRDefault="00A4319B" w:rsidP="00A4319B">
            <w:pPr>
              <w:jc w:val="center"/>
            </w:pPr>
          </w:p>
          <w:p w:rsidR="00A4319B" w:rsidRPr="00CA4E90" w:rsidRDefault="00A4319B" w:rsidP="00A4319B">
            <w:pPr>
              <w:jc w:val="center"/>
            </w:pPr>
            <w:r w:rsidRPr="00CA4E90">
              <w:t>12</w:t>
            </w:r>
          </w:p>
        </w:tc>
        <w:tc>
          <w:tcPr>
            <w:tcW w:w="898" w:type="dxa"/>
          </w:tcPr>
          <w:p w:rsidR="00A4319B" w:rsidRPr="00CA4E90" w:rsidRDefault="00A4319B" w:rsidP="00A4319B">
            <w:pPr>
              <w:jc w:val="center"/>
            </w:pPr>
          </w:p>
          <w:p w:rsidR="00A4319B" w:rsidRPr="00CA4E90" w:rsidRDefault="00A4319B" w:rsidP="00A4319B">
            <w:pPr>
              <w:jc w:val="center"/>
            </w:pPr>
            <w:r w:rsidRPr="00CA4E90">
              <w:t>12</w:t>
            </w:r>
          </w:p>
        </w:tc>
        <w:tc>
          <w:tcPr>
            <w:tcW w:w="898" w:type="dxa"/>
          </w:tcPr>
          <w:p w:rsidR="00A4319B" w:rsidRPr="00CA4E90" w:rsidRDefault="00A4319B" w:rsidP="00A4319B">
            <w:pPr>
              <w:jc w:val="center"/>
            </w:pPr>
          </w:p>
          <w:p w:rsidR="00A4319B" w:rsidRPr="00CA4E90" w:rsidRDefault="00A4319B" w:rsidP="00A4319B">
            <w:pPr>
              <w:jc w:val="center"/>
            </w:pPr>
            <w:r w:rsidRPr="00CA4E90">
              <w:t>10</w:t>
            </w:r>
          </w:p>
        </w:tc>
        <w:tc>
          <w:tcPr>
            <w:tcW w:w="1063" w:type="dxa"/>
          </w:tcPr>
          <w:p w:rsidR="00A4319B" w:rsidRPr="00CA4E90" w:rsidRDefault="00A4319B" w:rsidP="00A4319B">
            <w:pPr>
              <w:jc w:val="center"/>
            </w:pPr>
          </w:p>
          <w:p w:rsidR="00A4319B" w:rsidRPr="00CA4E90" w:rsidRDefault="00A4319B" w:rsidP="00A4319B">
            <w:pPr>
              <w:jc w:val="center"/>
            </w:pPr>
            <w:r w:rsidRPr="00CA4E90">
              <w:t>8</w:t>
            </w:r>
          </w:p>
        </w:tc>
        <w:tc>
          <w:tcPr>
            <w:tcW w:w="1063" w:type="dxa"/>
          </w:tcPr>
          <w:p w:rsidR="00A4319B" w:rsidRPr="00CA4E90" w:rsidRDefault="00A4319B" w:rsidP="00A4319B">
            <w:pPr>
              <w:jc w:val="center"/>
            </w:pPr>
          </w:p>
          <w:p w:rsidR="00A4319B" w:rsidRPr="00CA4E90" w:rsidRDefault="00A4319B" w:rsidP="00A4319B">
            <w:pPr>
              <w:jc w:val="center"/>
            </w:pPr>
            <w:r w:rsidRPr="00CA4E90">
              <w:t>8</w:t>
            </w:r>
          </w:p>
        </w:tc>
      </w:tr>
      <w:tr w:rsidR="00A4319B" w:rsidRPr="00A4319B" w:rsidTr="00EE5A2E">
        <w:tc>
          <w:tcPr>
            <w:tcW w:w="2694" w:type="dxa"/>
            <w:vAlign w:val="center"/>
          </w:tcPr>
          <w:p w:rsidR="00A4319B" w:rsidRPr="00A4319B" w:rsidRDefault="00A4319B" w:rsidP="00A4319B"/>
          <w:p w:rsidR="00A4319B" w:rsidRPr="00A4319B" w:rsidRDefault="00A4319B" w:rsidP="00A4319B">
            <w:r w:rsidRPr="00A4319B">
              <w:t xml:space="preserve">Недельная нагрузка </w:t>
            </w:r>
          </w:p>
        </w:tc>
        <w:tc>
          <w:tcPr>
            <w:tcW w:w="897" w:type="dxa"/>
          </w:tcPr>
          <w:p w:rsidR="00A4319B" w:rsidRPr="00CA4E90" w:rsidRDefault="00A4319B" w:rsidP="00A4319B">
            <w:pPr>
              <w:jc w:val="center"/>
            </w:pPr>
          </w:p>
          <w:p w:rsidR="00A4319B" w:rsidRPr="00CA4E90" w:rsidRDefault="00A4319B" w:rsidP="00A4319B">
            <w:pPr>
              <w:jc w:val="center"/>
            </w:pPr>
            <w:r w:rsidRPr="00CA4E90">
              <w:t>6</w:t>
            </w:r>
          </w:p>
        </w:tc>
        <w:tc>
          <w:tcPr>
            <w:tcW w:w="898" w:type="dxa"/>
          </w:tcPr>
          <w:p w:rsidR="00A4319B" w:rsidRPr="00CA4E90" w:rsidRDefault="00A4319B" w:rsidP="00A4319B">
            <w:pPr>
              <w:jc w:val="center"/>
            </w:pPr>
          </w:p>
          <w:p w:rsidR="00A4319B" w:rsidRPr="00CA4E90" w:rsidRDefault="00A4319B" w:rsidP="00A4319B">
            <w:pPr>
              <w:jc w:val="center"/>
            </w:pPr>
            <w:r w:rsidRPr="00CA4E90">
              <w:t>9</w:t>
            </w:r>
          </w:p>
        </w:tc>
        <w:tc>
          <w:tcPr>
            <w:tcW w:w="898" w:type="dxa"/>
          </w:tcPr>
          <w:p w:rsidR="00A4319B" w:rsidRPr="00CA4E90" w:rsidRDefault="00A4319B" w:rsidP="00A4319B">
            <w:pPr>
              <w:jc w:val="center"/>
            </w:pPr>
          </w:p>
          <w:p w:rsidR="00A4319B" w:rsidRPr="00CA4E90" w:rsidRDefault="00A4319B" w:rsidP="00A4319B">
            <w:pPr>
              <w:jc w:val="center"/>
            </w:pPr>
            <w:r w:rsidRPr="00CA4E90">
              <w:t>12</w:t>
            </w:r>
          </w:p>
        </w:tc>
        <w:tc>
          <w:tcPr>
            <w:tcW w:w="897" w:type="dxa"/>
          </w:tcPr>
          <w:p w:rsidR="00A4319B" w:rsidRPr="00CA4E90" w:rsidRDefault="00A4319B" w:rsidP="00A4319B">
            <w:pPr>
              <w:jc w:val="center"/>
            </w:pPr>
          </w:p>
          <w:p w:rsidR="00A4319B" w:rsidRPr="00CA4E90" w:rsidRDefault="00A4319B" w:rsidP="00A4319B">
            <w:pPr>
              <w:jc w:val="center"/>
            </w:pPr>
            <w:r w:rsidRPr="00CA4E90">
              <w:t>12</w:t>
            </w:r>
          </w:p>
        </w:tc>
        <w:tc>
          <w:tcPr>
            <w:tcW w:w="898" w:type="dxa"/>
          </w:tcPr>
          <w:p w:rsidR="00A4319B" w:rsidRPr="00CA4E90" w:rsidRDefault="00A4319B" w:rsidP="00A4319B">
            <w:pPr>
              <w:jc w:val="center"/>
            </w:pPr>
          </w:p>
          <w:p w:rsidR="00A4319B" w:rsidRPr="00CA4E90" w:rsidRDefault="00A4319B" w:rsidP="00A4319B">
            <w:pPr>
              <w:jc w:val="center"/>
            </w:pPr>
            <w:r w:rsidRPr="00CA4E90">
              <w:t>15</w:t>
            </w:r>
          </w:p>
        </w:tc>
        <w:tc>
          <w:tcPr>
            <w:tcW w:w="898" w:type="dxa"/>
          </w:tcPr>
          <w:p w:rsidR="00A4319B" w:rsidRPr="00CA4E90" w:rsidRDefault="00A4319B" w:rsidP="00A4319B">
            <w:pPr>
              <w:jc w:val="center"/>
            </w:pPr>
          </w:p>
          <w:p w:rsidR="00A4319B" w:rsidRPr="00CA4E90" w:rsidRDefault="00A4319B" w:rsidP="00A4319B">
            <w:pPr>
              <w:jc w:val="center"/>
            </w:pPr>
            <w:r w:rsidRPr="00CA4E90">
              <w:t>18</w:t>
            </w:r>
          </w:p>
        </w:tc>
        <w:tc>
          <w:tcPr>
            <w:tcW w:w="1063" w:type="dxa"/>
          </w:tcPr>
          <w:p w:rsidR="00A4319B" w:rsidRPr="00CA4E90" w:rsidRDefault="00A4319B" w:rsidP="00A4319B">
            <w:pPr>
              <w:jc w:val="center"/>
            </w:pPr>
          </w:p>
          <w:p w:rsidR="00A4319B" w:rsidRPr="00CA4E90" w:rsidRDefault="00A4319B" w:rsidP="00A4319B">
            <w:pPr>
              <w:jc w:val="center"/>
            </w:pPr>
            <w:r w:rsidRPr="00CA4E90">
              <w:t>24</w:t>
            </w:r>
          </w:p>
        </w:tc>
        <w:tc>
          <w:tcPr>
            <w:tcW w:w="1063" w:type="dxa"/>
          </w:tcPr>
          <w:p w:rsidR="00A4319B" w:rsidRPr="00CA4E90" w:rsidRDefault="00A4319B" w:rsidP="00A4319B">
            <w:pPr>
              <w:jc w:val="center"/>
            </w:pPr>
          </w:p>
          <w:p w:rsidR="00A4319B" w:rsidRPr="00CA4E90" w:rsidRDefault="00A4319B" w:rsidP="00A4319B">
            <w:pPr>
              <w:jc w:val="center"/>
            </w:pPr>
            <w:r w:rsidRPr="00CA4E90">
              <w:t>24</w:t>
            </w:r>
          </w:p>
        </w:tc>
      </w:tr>
      <w:tr w:rsidR="00A4319B" w:rsidRPr="00A4319B" w:rsidTr="00EE5A2E">
        <w:tc>
          <w:tcPr>
            <w:tcW w:w="2694" w:type="dxa"/>
            <w:vAlign w:val="center"/>
          </w:tcPr>
          <w:p w:rsidR="00A4319B" w:rsidRPr="00A4319B" w:rsidRDefault="00A4319B" w:rsidP="00A4319B"/>
          <w:p w:rsidR="00A4319B" w:rsidRPr="00A4319B" w:rsidRDefault="00A4319B" w:rsidP="00A4319B">
            <w:r w:rsidRPr="00A4319B">
              <w:t>Режим работы</w:t>
            </w:r>
          </w:p>
        </w:tc>
        <w:tc>
          <w:tcPr>
            <w:tcW w:w="897" w:type="dxa"/>
          </w:tcPr>
          <w:p w:rsidR="00A4319B" w:rsidRPr="00CA4E90" w:rsidRDefault="00A4319B" w:rsidP="00A4319B">
            <w:pPr>
              <w:jc w:val="center"/>
            </w:pPr>
          </w:p>
          <w:p w:rsidR="00A4319B" w:rsidRPr="00CA4E90" w:rsidRDefault="00A4319B" w:rsidP="00A4319B">
            <w:pPr>
              <w:jc w:val="center"/>
            </w:pPr>
            <w:r w:rsidRPr="00CA4E90">
              <w:t>3х2</w:t>
            </w:r>
          </w:p>
        </w:tc>
        <w:tc>
          <w:tcPr>
            <w:tcW w:w="898" w:type="dxa"/>
          </w:tcPr>
          <w:p w:rsidR="00A4319B" w:rsidRPr="00CA4E90" w:rsidRDefault="00A4319B" w:rsidP="007F7F6B">
            <w:pPr>
              <w:ind w:right="-57"/>
              <w:jc w:val="center"/>
            </w:pPr>
            <w:r w:rsidRPr="00CA4E90">
              <w:t>3х3</w:t>
            </w:r>
          </w:p>
          <w:p w:rsidR="00A4319B" w:rsidRPr="00CA4E90" w:rsidRDefault="00A4319B" w:rsidP="00A4319B">
            <w:pPr>
              <w:ind w:right="-57"/>
              <w:jc w:val="center"/>
            </w:pPr>
            <w:r w:rsidRPr="00CA4E90">
              <w:t>4х2-3</w:t>
            </w:r>
          </w:p>
        </w:tc>
        <w:tc>
          <w:tcPr>
            <w:tcW w:w="898" w:type="dxa"/>
          </w:tcPr>
          <w:p w:rsidR="00A4319B" w:rsidRPr="00CA4E90" w:rsidRDefault="00A4319B" w:rsidP="00A4319B">
            <w:pPr>
              <w:jc w:val="center"/>
            </w:pPr>
          </w:p>
          <w:p w:rsidR="00A4319B" w:rsidRPr="00CA4E90" w:rsidRDefault="00A4319B" w:rsidP="00A4319B">
            <w:pPr>
              <w:jc w:val="center"/>
            </w:pPr>
            <w:r w:rsidRPr="00CA4E90">
              <w:t>4х3</w:t>
            </w:r>
          </w:p>
        </w:tc>
        <w:tc>
          <w:tcPr>
            <w:tcW w:w="897" w:type="dxa"/>
          </w:tcPr>
          <w:p w:rsidR="00A4319B" w:rsidRPr="00CA4E90" w:rsidRDefault="00A4319B" w:rsidP="00A4319B">
            <w:pPr>
              <w:jc w:val="center"/>
            </w:pPr>
          </w:p>
          <w:p w:rsidR="00A4319B" w:rsidRPr="00CA4E90" w:rsidRDefault="00A4319B" w:rsidP="00A4319B">
            <w:pPr>
              <w:jc w:val="center"/>
            </w:pPr>
            <w:r w:rsidRPr="00CA4E90">
              <w:t>4х3</w:t>
            </w:r>
          </w:p>
        </w:tc>
        <w:tc>
          <w:tcPr>
            <w:tcW w:w="898" w:type="dxa"/>
          </w:tcPr>
          <w:p w:rsidR="00A4319B" w:rsidRPr="00CA4E90" w:rsidRDefault="00A4319B" w:rsidP="00A4319B">
            <w:pPr>
              <w:jc w:val="center"/>
            </w:pPr>
          </w:p>
          <w:p w:rsidR="00A4319B" w:rsidRPr="00CA4E90" w:rsidRDefault="00A4319B" w:rsidP="00A4319B">
            <w:pPr>
              <w:jc w:val="center"/>
            </w:pPr>
            <w:r w:rsidRPr="00CA4E90">
              <w:t>5х3</w:t>
            </w:r>
          </w:p>
        </w:tc>
        <w:tc>
          <w:tcPr>
            <w:tcW w:w="898" w:type="dxa"/>
          </w:tcPr>
          <w:p w:rsidR="00A4319B" w:rsidRPr="00CA4E90" w:rsidRDefault="00A4319B" w:rsidP="00A4319B">
            <w:pPr>
              <w:jc w:val="center"/>
            </w:pPr>
          </w:p>
          <w:p w:rsidR="00A4319B" w:rsidRPr="00CA4E90" w:rsidRDefault="00A4319B" w:rsidP="00A4319B">
            <w:pPr>
              <w:jc w:val="center"/>
            </w:pPr>
            <w:r w:rsidRPr="00CA4E90">
              <w:t>6х3</w:t>
            </w:r>
          </w:p>
        </w:tc>
        <w:tc>
          <w:tcPr>
            <w:tcW w:w="1063" w:type="dxa"/>
          </w:tcPr>
          <w:p w:rsidR="00A4319B" w:rsidRPr="00CA4E90" w:rsidRDefault="00A4319B" w:rsidP="00A4319B">
            <w:pPr>
              <w:jc w:val="center"/>
            </w:pPr>
          </w:p>
          <w:p w:rsidR="00A4319B" w:rsidRPr="00CA4E90" w:rsidRDefault="00A4319B" w:rsidP="00A4319B">
            <w:pPr>
              <w:jc w:val="center"/>
            </w:pPr>
            <w:r w:rsidRPr="00CA4E90">
              <w:t>6х4</w:t>
            </w:r>
          </w:p>
        </w:tc>
        <w:tc>
          <w:tcPr>
            <w:tcW w:w="1063" w:type="dxa"/>
          </w:tcPr>
          <w:p w:rsidR="00A4319B" w:rsidRPr="00CA4E90" w:rsidRDefault="00A4319B" w:rsidP="00A4319B">
            <w:pPr>
              <w:jc w:val="center"/>
            </w:pPr>
          </w:p>
          <w:p w:rsidR="00A4319B" w:rsidRPr="00CA4E90" w:rsidRDefault="00A4319B" w:rsidP="00A4319B">
            <w:pPr>
              <w:jc w:val="center"/>
            </w:pPr>
            <w:r w:rsidRPr="00CA4E90">
              <w:t>6х4</w:t>
            </w:r>
          </w:p>
        </w:tc>
      </w:tr>
      <w:tr w:rsidR="00A4319B" w:rsidRPr="00A4319B" w:rsidTr="00EE5A2E">
        <w:tc>
          <w:tcPr>
            <w:tcW w:w="2694" w:type="dxa"/>
            <w:vAlign w:val="center"/>
          </w:tcPr>
          <w:p w:rsidR="00A4319B" w:rsidRPr="00A4319B" w:rsidRDefault="00A4319B" w:rsidP="00A4319B">
            <w:r w:rsidRPr="00A4319B">
              <w:t xml:space="preserve">Разрядные требования </w:t>
            </w:r>
          </w:p>
        </w:tc>
        <w:tc>
          <w:tcPr>
            <w:tcW w:w="897" w:type="dxa"/>
          </w:tcPr>
          <w:p w:rsidR="00A4319B" w:rsidRPr="00CA4E90" w:rsidRDefault="00A4319B" w:rsidP="00A4319B">
            <w:r w:rsidRPr="00CA4E90">
              <w:t xml:space="preserve">  -</w:t>
            </w:r>
          </w:p>
        </w:tc>
        <w:tc>
          <w:tcPr>
            <w:tcW w:w="898" w:type="dxa"/>
          </w:tcPr>
          <w:p w:rsidR="00A4319B" w:rsidRPr="00CA4E90" w:rsidRDefault="00A4319B" w:rsidP="00A4319B">
            <w:pPr>
              <w:jc w:val="center"/>
            </w:pPr>
            <w:r w:rsidRPr="00CA4E90">
              <w:t xml:space="preserve"> -</w:t>
            </w:r>
          </w:p>
        </w:tc>
        <w:tc>
          <w:tcPr>
            <w:tcW w:w="898" w:type="dxa"/>
          </w:tcPr>
          <w:p w:rsidR="00CA4E90" w:rsidRPr="00CA4E90" w:rsidRDefault="00CA4E90" w:rsidP="00A4319B">
            <w:pPr>
              <w:ind w:left="-113" w:right="-113"/>
            </w:pPr>
          </w:p>
          <w:p w:rsidR="00A4319B" w:rsidRPr="00CA4E90" w:rsidRDefault="00A4319B" w:rsidP="00A4319B">
            <w:pPr>
              <w:ind w:left="-113" w:right="-113"/>
            </w:pPr>
            <w:r w:rsidRPr="00CA4E90">
              <w:t>б/р</w:t>
            </w:r>
            <w:r w:rsidRPr="00CA4E90">
              <w:rPr>
                <w:lang w:val="en-US"/>
              </w:rPr>
              <w:t xml:space="preserve"> </w:t>
            </w:r>
            <w:r w:rsidRPr="00CA4E90">
              <w:t>-</w:t>
            </w:r>
            <w:r w:rsidRPr="00CA4E90">
              <w:rPr>
                <w:lang w:val="en-US"/>
              </w:rPr>
              <w:t xml:space="preserve"> 3 </w:t>
            </w:r>
            <w:r w:rsidRPr="00CA4E90">
              <w:t>юн.</w:t>
            </w:r>
          </w:p>
        </w:tc>
        <w:tc>
          <w:tcPr>
            <w:tcW w:w="897" w:type="dxa"/>
          </w:tcPr>
          <w:p w:rsidR="00CA4E90" w:rsidRPr="00CA4E90" w:rsidRDefault="00A4319B" w:rsidP="00A4319B">
            <w:pPr>
              <w:ind w:left="-57" w:right="-113"/>
            </w:pPr>
            <w:r w:rsidRPr="00CA4E90">
              <w:t xml:space="preserve">  </w:t>
            </w:r>
          </w:p>
          <w:p w:rsidR="00A4319B" w:rsidRPr="00CA4E90" w:rsidRDefault="00A4319B" w:rsidP="00A4319B">
            <w:pPr>
              <w:ind w:left="-57" w:right="-113"/>
            </w:pPr>
            <w:r w:rsidRPr="00CA4E90">
              <w:rPr>
                <w:lang w:val="en-US"/>
              </w:rPr>
              <w:t>3 - 2</w:t>
            </w:r>
            <w:r w:rsidRPr="00CA4E90">
              <w:t xml:space="preserve"> юн.</w:t>
            </w:r>
          </w:p>
        </w:tc>
        <w:tc>
          <w:tcPr>
            <w:tcW w:w="898" w:type="dxa"/>
          </w:tcPr>
          <w:p w:rsidR="00CA4E90" w:rsidRPr="00CA4E90" w:rsidRDefault="00CA4E90" w:rsidP="00A4319B">
            <w:pPr>
              <w:ind w:right="-57"/>
            </w:pPr>
          </w:p>
          <w:p w:rsidR="00A4319B" w:rsidRPr="00CA4E90" w:rsidRDefault="00A4319B" w:rsidP="00A4319B">
            <w:pPr>
              <w:ind w:right="-57"/>
            </w:pPr>
            <w:r w:rsidRPr="00CA4E90">
              <w:t>2</w:t>
            </w:r>
            <w:r w:rsidRPr="00CA4E90">
              <w:rPr>
                <w:lang w:val="en-US"/>
              </w:rPr>
              <w:t xml:space="preserve"> </w:t>
            </w:r>
            <w:r w:rsidRPr="00CA4E90">
              <w:t>-</w:t>
            </w:r>
            <w:r w:rsidRPr="00CA4E90">
              <w:rPr>
                <w:lang w:val="en-US"/>
              </w:rPr>
              <w:t xml:space="preserve"> </w:t>
            </w:r>
            <w:r w:rsidRPr="00CA4E90">
              <w:t>1 юн.</w:t>
            </w:r>
          </w:p>
        </w:tc>
        <w:tc>
          <w:tcPr>
            <w:tcW w:w="898" w:type="dxa"/>
          </w:tcPr>
          <w:p w:rsidR="00CA4E90" w:rsidRPr="00CA4E90" w:rsidRDefault="00CA4E90" w:rsidP="00A4319B">
            <w:pPr>
              <w:jc w:val="center"/>
              <w:rPr>
                <w:lang w:val="en-US"/>
              </w:rPr>
            </w:pPr>
          </w:p>
          <w:p w:rsidR="00A4319B" w:rsidRPr="00CA4E90" w:rsidRDefault="00A4319B" w:rsidP="00A4319B">
            <w:pPr>
              <w:jc w:val="center"/>
            </w:pPr>
            <w:r w:rsidRPr="00CA4E90">
              <w:rPr>
                <w:lang w:val="en-US"/>
              </w:rPr>
              <w:t xml:space="preserve">1 </w:t>
            </w:r>
            <w:r w:rsidRPr="00CA4E90">
              <w:t>юн.</w:t>
            </w:r>
          </w:p>
        </w:tc>
        <w:tc>
          <w:tcPr>
            <w:tcW w:w="1063" w:type="dxa"/>
          </w:tcPr>
          <w:p w:rsidR="00CA4E90" w:rsidRPr="00CA4E90" w:rsidRDefault="00CA4E90" w:rsidP="00A4319B">
            <w:pPr>
              <w:ind w:right="-113"/>
              <w:jc w:val="center"/>
              <w:rPr>
                <w:lang w:val="en-US"/>
              </w:rPr>
            </w:pPr>
          </w:p>
          <w:p w:rsidR="00A4319B" w:rsidRPr="00CA4E90" w:rsidRDefault="00A4319B" w:rsidP="00A4319B">
            <w:pPr>
              <w:ind w:right="-113"/>
              <w:jc w:val="center"/>
            </w:pPr>
            <w:r w:rsidRPr="00CA4E90">
              <w:rPr>
                <w:lang w:val="en-US"/>
              </w:rPr>
              <w:t>III - II</w:t>
            </w:r>
            <w:r w:rsidRPr="00CA4E90">
              <w:t xml:space="preserve"> </w:t>
            </w:r>
          </w:p>
        </w:tc>
        <w:tc>
          <w:tcPr>
            <w:tcW w:w="1063" w:type="dxa"/>
          </w:tcPr>
          <w:p w:rsidR="00CA4E90" w:rsidRPr="00CA4E90" w:rsidRDefault="00CA4E90" w:rsidP="00A4319B">
            <w:pPr>
              <w:jc w:val="center"/>
            </w:pPr>
          </w:p>
          <w:p w:rsidR="00A4319B" w:rsidRPr="00CA4E90" w:rsidRDefault="00A4319B" w:rsidP="00A4319B">
            <w:pPr>
              <w:jc w:val="center"/>
            </w:pPr>
            <w:r w:rsidRPr="00CA4E90">
              <w:t xml:space="preserve">  </w:t>
            </w:r>
            <w:r w:rsidRPr="00CA4E90">
              <w:rPr>
                <w:lang w:val="en-US"/>
              </w:rPr>
              <w:t>II</w:t>
            </w:r>
            <w:r w:rsidRPr="00CA4E90">
              <w:t xml:space="preserve"> -  </w:t>
            </w:r>
            <w:r w:rsidRPr="00CA4E90">
              <w:rPr>
                <w:lang w:val="en-US"/>
              </w:rPr>
              <w:t>I</w:t>
            </w:r>
          </w:p>
        </w:tc>
      </w:tr>
      <w:tr w:rsidR="00A4319B" w:rsidRPr="00A4319B" w:rsidTr="00EE5A2E">
        <w:tc>
          <w:tcPr>
            <w:tcW w:w="2694" w:type="dxa"/>
            <w:vAlign w:val="center"/>
          </w:tcPr>
          <w:p w:rsidR="00A4319B" w:rsidRPr="00A4319B" w:rsidRDefault="00A4319B" w:rsidP="00A4319B">
            <w:r w:rsidRPr="00A4319B">
              <w:t xml:space="preserve">Кол-во часов за 46 недель  </w:t>
            </w:r>
          </w:p>
        </w:tc>
        <w:tc>
          <w:tcPr>
            <w:tcW w:w="897" w:type="dxa"/>
          </w:tcPr>
          <w:p w:rsidR="00CA4E90" w:rsidRPr="00CA4E90" w:rsidRDefault="00CA4E90" w:rsidP="00A4319B">
            <w:pPr>
              <w:jc w:val="center"/>
            </w:pPr>
          </w:p>
          <w:p w:rsidR="00A4319B" w:rsidRPr="00CA4E90" w:rsidRDefault="00A4319B" w:rsidP="00A4319B">
            <w:pPr>
              <w:jc w:val="center"/>
            </w:pPr>
            <w:r w:rsidRPr="00CA4E90">
              <w:t>276</w:t>
            </w:r>
          </w:p>
        </w:tc>
        <w:tc>
          <w:tcPr>
            <w:tcW w:w="898" w:type="dxa"/>
          </w:tcPr>
          <w:p w:rsidR="00CA4E90" w:rsidRPr="00CA4E90" w:rsidRDefault="00CA4E90" w:rsidP="00A4319B">
            <w:pPr>
              <w:jc w:val="center"/>
            </w:pPr>
          </w:p>
          <w:p w:rsidR="00A4319B" w:rsidRPr="00CA4E90" w:rsidRDefault="00A4319B" w:rsidP="00A4319B">
            <w:pPr>
              <w:jc w:val="center"/>
            </w:pPr>
            <w:r w:rsidRPr="00CA4E90">
              <w:t>414</w:t>
            </w:r>
          </w:p>
        </w:tc>
        <w:tc>
          <w:tcPr>
            <w:tcW w:w="898" w:type="dxa"/>
          </w:tcPr>
          <w:p w:rsidR="00CA4E90" w:rsidRPr="00CA4E90" w:rsidRDefault="00CA4E90" w:rsidP="00A4319B">
            <w:pPr>
              <w:jc w:val="center"/>
            </w:pPr>
          </w:p>
          <w:p w:rsidR="00A4319B" w:rsidRPr="00CA4E90" w:rsidRDefault="00A4319B" w:rsidP="00A4319B">
            <w:pPr>
              <w:jc w:val="center"/>
            </w:pPr>
            <w:r w:rsidRPr="00CA4E90">
              <w:t>552</w:t>
            </w:r>
          </w:p>
        </w:tc>
        <w:tc>
          <w:tcPr>
            <w:tcW w:w="897" w:type="dxa"/>
          </w:tcPr>
          <w:p w:rsidR="00CA4E90" w:rsidRPr="00CA4E90" w:rsidRDefault="00CA4E90" w:rsidP="00A4319B">
            <w:pPr>
              <w:jc w:val="center"/>
            </w:pPr>
          </w:p>
          <w:p w:rsidR="00A4319B" w:rsidRPr="00CA4E90" w:rsidRDefault="00A4319B" w:rsidP="00A4319B">
            <w:pPr>
              <w:jc w:val="center"/>
            </w:pPr>
            <w:r w:rsidRPr="00CA4E90">
              <w:t>552</w:t>
            </w:r>
          </w:p>
        </w:tc>
        <w:tc>
          <w:tcPr>
            <w:tcW w:w="898" w:type="dxa"/>
          </w:tcPr>
          <w:p w:rsidR="00CA4E90" w:rsidRPr="00CA4E90" w:rsidRDefault="00CA4E90" w:rsidP="00A4319B">
            <w:pPr>
              <w:jc w:val="center"/>
            </w:pPr>
          </w:p>
          <w:p w:rsidR="00A4319B" w:rsidRPr="00CA4E90" w:rsidRDefault="00A4319B" w:rsidP="00A4319B">
            <w:pPr>
              <w:jc w:val="center"/>
            </w:pPr>
            <w:r w:rsidRPr="00CA4E90">
              <w:t>690</w:t>
            </w:r>
          </w:p>
        </w:tc>
        <w:tc>
          <w:tcPr>
            <w:tcW w:w="898" w:type="dxa"/>
          </w:tcPr>
          <w:p w:rsidR="00CA4E90" w:rsidRPr="00CA4E90" w:rsidRDefault="00CA4E90" w:rsidP="00A4319B">
            <w:pPr>
              <w:jc w:val="center"/>
            </w:pPr>
          </w:p>
          <w:p w:rsidR="00A4319B" w:rsidRPr="00CA4E90" w:rsidRDefault="00A4319B" w:rsidP="00A4319B">
            <w:pPr>
              <w:jc w:val="center"/>
            </w:pPr>
            <w:r w:rsidRPr="00CA4E90">
              <w:t>828</w:t>
            </w:r>
          </w:p>
        </w:tc>
        <w:tc>
          <w:tcPr>
            <w:tcW w:w="1063" w:type="dxa"/>
          </w:tcPr>
          <w:p w:rsidR="00CA4E90" w:rsidRPr="00CA4E90" w:rsidRDefault="00CA4E90" w:rsidP="00A4319B">
            <w:pPr>
              <w:jc w:val="center"/>
            </w:pPr>
          </w:p>
          <w:p w:rsidR="00A4319B" w:rsidRPr="00CA4E90" w:rsidRDefault="00A4319B" w:rsidP="00A4319B">
            <w:pPr>
              <w:jc w:val="center"/>
            </w:pPr>
            <w:r w:rsidRPr="00CA4E90">
              <w:t>1104</w:t>
            </w:r>
          </w:p>
        </w:tc>
        <w:tc>
          <w:tcPr>
            <w:tcW w:w="1063" w:type="dxa"/>
          </w:tcPr>
          <w:p w:rsidR="00CA4E90" w:rsidRPr="00CA4E90" w:rsidRDefault="00CA4E90" w:rsidP="00A4319B">
            <w:pPr>
              <w:jc w:val="center"/>
            </w:pPr>
          </w:p>
          <w:p w:rsidR="00A4319B" w:rsidRPr="00CA4E90" w:rsidRDefault="00A4319B" w:rsidP="00A4319B">
            <w:pPr>
              <w:jc w:val="center"/>
            </w:pPr>
            <w:r w:rsidRPr="00CA4E90">
              <w:t>1104</w:t>
            </w:r>
          </w:p>
        </w:tc>
      </w:tr>
      <w:tr w:rsidR="00A4319B" w:rsidRPr="00A4319B" w:rsidTr="00EE5A2E">
        <w:tc>
          <w:tcPr>
            <w:tcW w:w="2694" w:type="dxa"/>
            <w:vAlign w:val="center"/>
          </w:tcPr>
          <w:p w:rsidR="00A4319B" w:rsidRPr="00A4319B" w:rsidRDefault="00A4319B" w:rsidP="00A4319B">
            <w:r w:rsidRPr="00A4319B">
              <w:t xml:space="preserve">Кол-во учебно- трен. занятий </w:t>
            </w:r>
          </w:p>
        </w:tc>
        <w:tc>
          <w:tcPr>
            <w:tcW w:w="897" w:type="dxa"/>
          </w:tcPr>
          <w:p w:rsidR="00CA4E90" w:rsidRDefault="00A4319B" w:rsidP="00A4319B">
            <w:r w:rsidRPr="00CA4E90">
              <w:t xml:space="preserve">  </w:t>
            </w:r>
          </w:p>
          <w:p w:rsidR="00A4319B" w:rsidRPr="00CA4E90" w:rsidRDefault="00A4319B" w:rsidP="00A4319B">
            <w:r w:rsidRPr="00CA4E90">
              <w:t xml:space="preserve"> 138</w:t>
            </w:r>
          </w:p>
        </w:tc>
        <w:tc>
          <w:tcPr>
            <w:tcW w:w="898" w:type="dxa"/>
          </w:tcPr>
          <w:p w:rsidR="00A4319B" w:rsidRPr="00CA4E90" w:rsidRDefault="00A4319B" w:rsidP="00A4319B">
            <w:pPr>
              <w:jc w:val="center"/>
            </w:pPr>
            <w:r w:rsidRPr="00CA4E90">
              <w:t>138</w:t>
            </w:r>
          </w:p>
          <w:p w:rsidR="00A4319B" w:rsidRPr="00CA4E90" w:rsidRDefault="00A4319B" w:rsidP="00A4319B">
            <w:pPr>
              <w:jc w:val="center"/>
            </w:pPr>
            <w:r w:rsidRPr="00CA4E90">
              <w:t>184</w:t>
            </w:r>
          </w:p>
        </w:tc>
        <w:tc>
          <w:tcPr>
            <w:tcW w:w="898" w:type="dxa"/>
          </w:tcPr>
          <w:p w:rsidR="00CA4E90" w:rsidRDefault="00CA4E90" w:rsidP="00A4319B">
            <w:pPr>
              <w:jc w:val="center"/>
            </w:pPr>
          </w:p>
          <w:p w:rsidR="00A4319B" w:rsidRPr="00CA4E90" w:rsidRDefault="00A4319B" w:rsidP="00A4319B">
            <w:pPr>
              <w:jc w:val="center"/>
            </w:pPr>
            <w:r w:rsidRPr="00CA4E90">
              <w:t>184</w:t>
            </w:r>
          </w:p>
        </w:tc>
        <w:tc>
          <w:tcPr>
            <w:tcW w:w="897" w:type="dxa"/>
          </w:tcPr>
          <w:p w:rsidR="00CA4E90" w:rsidRDefault="00CA4E90" w:rsidP="00A4319B">
            <w:pPr>
              <w:jc w:val="center"/>
            </w:pPr>
          </w:p>
          <w:p w:rsidR="00A4319B" w:rsidRPr="00CA4E90" w:rsidRDefault="00A4319B" w:rsidP="00A4319B">
            <w:pPr>
              <w:jc w:val="center"/>
            </w:pPr>
            <w:r w:rsidRPr="00CA4E90">
              <w:t>184</w:t>
            </w:r>
          </w:p>
        </w:tc>
        <w:tc>
          <w:tcPr>
            <w:tcW w:w="898" w:type="dxa"/>
          </w:tcPr>
          <w:p w:rsidR="00CA4E90" w:rsidRDefault="00CA4E90" w:rsidP="00A4319B">
            <w:pPr>
              <w:jc w:val="center"/>
            </w:pPr>
          </w:p>
          <w:p w:rsidR="00A4319B" w:rsidRPr="00CA4E90" w:rsidRDefault="00A4319B" w:rsidP="00A4319B">
            <w:pPr>
              <w:jc w:val="center"/>
            </w:pPr>
            <w:r w:rsidRPr="00CA4E90">
              <w:t>230</w:t>
            </w:r>
          </w:p>
        </w:tc>
        <w:tc>
          <w:tcPr>
            <w:tcW w:w="898" w:type="dxa"/>
          </w:tcPr>
          <w:p w:rsidR="00CA4E90" w:rsidRDefault="00CA4E90" w:rsidP="00A4319B">
            <w:pPr>
              <w:jc w:val="center"/>
            </w:pPr>
          </w:p>
          <w:p w:rsidR="00A4319B" w:rsidRPr="00CA4E90" w:rsidRDefault="00A4319B" w:rsidP="00A4319B">
            <w:pPr>
              <w:jc w:val="center"/>
            </w:pPr>
            <w:r w:rsidRPr="00CA4E90">
              <w:t>276</w:t>
            </w:r>
          </w:p>
        </w:tc>
        <w:tc>
          <w:tcPr>
            <w:tcW w:w="1063" w:type="dxa"/>
          </w:tcPr>
          <w:p w:rsidR="00CA4E90" w:rsidRDefault="00CA4E90" w:rsidP="00A4319B">
            <w:pPr>
              <w:jc w:val="center"/>
            </w:pPr>
          </w:p>
          <w:p w:rsidR="00A4319B" w:rsidRPr="00CA4E90" w:rsidRDefault="00A4319B" w:rsidP="00A4319B">
            <w:pPr>
              <w:jc w:val="center"/>
            </w:pPr>
            <w:r w:rsidRPr="00CA4E90">
              <w:t>276</w:t>
            </w:r>
          </w:p>
        </w:tc>
        <w:tc>
          <w:tcPr>
            <w:tcW w:w="1063" w:type="dxa"/>
          </w:tcPr>
          <w:p w:rsidR="00A4319B" w:rsidRPr="00CA4E90" w:rsidRDefault="00A4319B" w:rsidP="00A4319B">
            <w:pPr>
              <w:spacing w:after="200" w:line="276" w:lineRule="auto"/>
              <w:jc w:val="center"/>
              <w:rPr>
                <w:rFonts w:ascii="Calibri" w:hAnsi="Calibri"/>
              </w:rPr>
            </w:pPr>
            <w:r w:rsidRPr="00CA4E90">
              <w:t>276</w:t>
            </w:r>
          </w:p>
        </w:tc>
      </w:tr>
    </w:tbl>
    <w:p w:rsidR="001B516C" w:rsidRDefault="001B516C" w:rsidP="00B9124A">
      <w:pPr>
        <w:pStyle w:val="a7"/>
        <w:spacing w:line="360" w:lineRule="auto"/>
        <w:rPr>
          <w:rFonts w:ascii="Times New Roman" w:hAnsi="Times New Roman"/>
          <w:b/>
          <w:sz w:val="24"/>
          <w:szCs w:val="24"/>
        </w:rPr>
      </w:pPr>
    </w:p>
    <w:p w:rsidR="00417B5B" w:rsidRPr="00B43C28" w:rsidRDefault="00A4319B" w:rsidP="00B9124A">
      <w:pPr>
        <w:pStyle w:val="a7"/>
        <w:spacing w:line="360" w:lineRule="auto"/>
        <w:rPr>
          <w:rFonts w:ascii="Times New Roman" w:hAnsi="Times New Roman"/>
          <w:b/>
          <w:sz w:val="24"/>
          <w:szCs w:val="24"/>
        </w:rPr>
      </w:pPr>
      <w:r w:rsidRPr="00B43C28">
        <w:rPr>
          <w:rFonts w:ascii="Times New Roman" w:hAnsi="Times New Roman"/>
          <w:b/>
          <w:sz w:val="24"/>
          <w:szCs w:val="24"/>
        </w:rPr>
        <w:t>Учебная программа</w:t>
      </w:r>
    </w:p>
    <w:tbl>
      <w:tblPr>
        <w:tblStyle w:val="af0"/>
        <w:tblW w:w="10201" w:type="dxa"/>
        <w:tblLook w:val="04A0" w:firstRow="1" w:lastRow="0" w:firstColumn="1" w:lastColumn="0" w:noHBand="0" w:noVBand="1"/>
      </w:tblPr>
      <w:tblGrid>
        <w:gridCol w:w="2122"/>
        <w:gridCol w:w="1009"/>
        <w:gridCol w:w="1010"/>
        <w:gridCol w:w="1010"/>
        <w:gridCol w:w="1010"/>
        <w:gridCol w:w="1010"/>
        <w:gridCol w:w="1010"/>
        <w:gridCol w:w="1010"/>
        <w:gridCol w:w="1010"/>
      </w:tblGrid>
      <w:tr w:rsidR="001416AD" w:rsidTr="007F7F6B">
        <w:tc>
          <w:tcPr>
            <w:tcW w:w="2122" w:type="dxa"/>
            <w:tcBorders>
              <w:top w:val="single" w:sz="4" w:space="0" w:color="auto"/>
              <w:left w:val="single" w:sz="4" w:space="0" w:color="auto"/>
              <w:bottom w:val="single" w:sz="4" w:space="0" w:color="auto"/>
              <w:right w:val="single" w:sz="4" w:space="0" w:color="auto"/>
            </w:tcBorders>
          </w:tcPr>
          <w:p w:rsidR="001416AD" w:rsidRDefault="001416AD" w:rsidP="001416AD">
            <w:pPr>
              <w:rPr>
                <w:sz w:val="22"/>
                <w:szCs w:val="22"/>
              </w:rPr>
            </w:pPr>
          </w:p>
        </w:tc>
        <w:tc>
          <w:tcPr>
            <w:tcW w:w="1009" w:type="dxa"/>
          </w:tcPr>
          <w:p w:rsidR="001416AD" w:rsidRPr="001B516C" w:rsidRDefault="001416AD" w:rsidP="001416AD">
            <w:pPr>
              <w:jc w:val="center"/>
              <w:rPr>
                <w:sz w:val="24"/>
                <w:szCs w:val="24"/>
              </w:rPr>
            </w:pPr>
            <w:r w:rsidRPr="001B516C">
              <w:rPr>
                <w:sz w:val="24"/>
                <w:szCs w:val="24"/>
              </w:rPr>
              <w:t>БУС 1</w:t>
            </w:r>
          </w:p>
        </w:tc>
        <w:tc>
          <w:tcPr>
            <w:tcW w:w="1010" w:type="dxa"/>
          </w:tcPr>
          <w:p w:rsidR="001416AD" w:rsidRPr="001B516C" w:rsidRDefault="001416AD" w:rsidP="001416AD">
            <w:pPr>
              <w:jc w:val="center"/>
              <w:rPr>
                <w:sz w:val="24"/>
                <w:szCs w:val="24"/>
              </w:rPr>
            </w:pPr>
            <w:r w:rsidRPr="001B516C">
              <w:rPr>
                <w:sz w:val="24"/>
                <w:szCs w:val="24"/>
              </w:rPr>
              <w:t>БУС 2</w:t>
            </w:r>
          </w:p>
        </w:tc>
        <w:tc>
          <w:tcPr>
            <w:tcW w:w="1010" w:type="dxa"/>
          </w:tcPr>
          <w:p w:rsidR="001416AD" w:rsidRPr="001B516C" w:rsidRDefault="001416AD" w:rsidP="001416AD">
            <w:pPr>
              <w:jc w:val="center"/>
              <w:rPr>
                <w:sz w:val="24"/>
                <w:szCs w:val="24"/>
              </w:rPr>
            </w:pPr>
            <w:r w:rsidRPr="001B516C">
              <w:rPr>
                <w:sz w:val="24"/>
                <w:szCs w:val="24"/>
              </w:rPr>
              <w:t>БУС 3</w:t>
            </w:r>
          </w:p>
        </w:tc>
        <w:tc>
          <w:tcPr>
            <w:tcW w:w="1010" w:type="dxa"/>
          </w:tcPr>
          <w:p w:rsidR="001416AD" w:rsidRPr="001B516C" w:rsidRDefault="001416AD" w:rsidP="001416AD">
            <w:pPr>
              <w:jc w:val="center"/>
              <w:rPr>
                <w:sz w:val="24"/>
                <w:szCs w:val="24"/>
              </w:rPr>
            </w:pPr>
            <w:r w:rsidRPr="001B516C">
              <w:rPr>
                <w:sz w:val="24"/>
                <w:szCs w:val="24"/>
              </w:rPr>
              <w:t>БУС 4</w:t>
            </w:r>
          </w:p>
        </w:tc>
        <w:tc>
          <w:tcPr>
            <w:tcW w:w="1010" w:type="dxa"/>
          </w:tcPr>
          <w:p w:rsidR="001416AD" w:rsidRPr="001B516C" w:rsidRDefault="001416AD" w:rsidP="001416AD">
            <w:pPr>
              <w:jc w:val="center"/>
              <w:rPr>
                <w:sz w:val="24"/>
                <w:szCs w:val="24"/>
              </w:rPr>
            </w:pPr>
            <w:r w:rsidRPr="001B516C">
              <w:rPr>
                <w:sz w:val="24"/>
                <w:szCs w:val="24"/>
              </w:rPr>
              <w:t>БУС 5</w:t>
            </w:r>
          </w:p>
        </w:tc>
        <w:tc>
          <w:tcPr>
            <w:tcW w:w="1010" w:type="dxa"/>
          </w:tcPr>
          <w:p w:rsidR="001416AD" w:rsidRPr="001B516C" w:rsidRDefault="001416AD" w:rsidP="001416AD">
            <w:pPr>
              <w:jc w:val="center"/>
              <w:rPr>
                <w:sz w:val="24"/>
                <w:szCs w:val="24"/>
              </w:rPr>
            </w:pPr>
            <w:r w:rsidRPr="001B516C">
              <w:rPr>
                <w:sz w:val="24"/>
                <w:szCs w:val="24"/>
              </w:rPr>
              <w:t>БУС 6</w:t>
            </w:r>
          </w:p>
        </w:tc>
        <w:tc>
          <w:tcPr>
            <w:tcW w:w="1010" w:type="dxa"/>
          </w:tcPr>
          <w:p w:rsidR="001416AD" w:rsidRPr="001B516C" w:rsidRDefault="001416AD" w:rsidP="001416AD">
            <w:pPr>
              <w:jc w:val="center"/>
              <w:rPr>
                <w:sz w:val="24"/>
                <w:szCs w:val="24"/>
              </w:rPr>
            </w:pPr>
            <w:r w:rsidRPr="001B516C">
              <w:rPr>
                <w:sz w:val="24"/>
                <w:szCs w:val="24"/>
              </w:rPr>
              <w:t>УУС 1</w:t>
            </w:r>
          </w:p>
        </w:tc>
        <w:tc>
          <w:tcPr>
            <w:tcW w:w="1010" w:type="dxa"/>
          </w:tcPr>
          <w:p w:rsidR="001416AD" w:rsidRPr="001B516C" w:rsidRDefault="001416AD" w:rsidP="001416AD">
            <w:pPr>
              <w:jc w:val="center"/>
              <w:rPr>
                <w:sz w:val="24"/>
                <w:szCs w:val="24"/>
              </w:rPr>
            </w:pPr>
            <w:r w:rsidRPr="001B516C">
              <w:rPr>
                <w:sz w:val="24"/>
                <w:szCs w:val="24"/>
              </w:rPr>
              <w:t>УУС 2</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ОФП</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80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112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106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106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74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97</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166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166</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СФП</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30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46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92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116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184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184</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lastRenderedPageBreak/>
              <w:t>СТП</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60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92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126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126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165</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211</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219</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219</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Тактическая</w:t>
            </w:r>
          </w:p>
          <w:p w:rsidR="0055674D" w:rsidRPr="003866BC" w:rsidRDefault="0055674D" w:rsidP="0055674D">
            <w:pPr>
              <w:rPr>
                <w:sz w:val="24"/>
                <w:szCs w:val="24"/>
              </w:rPr>
            </w:pPr>
            <w:r w:rsidRPr="003866BC">
              <w:rPr>
                <w:sz w:val="24"/>
                <w:szCs w:val="24"/>
              </w:rPr>
              <w:t>теоретическая</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38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72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138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138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198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220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223</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223</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Технико-тактическая</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36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46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50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50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85</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167</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167</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Контрольные</w:t>
            </w:r>
          </w:p>
          <w:p w:rsidR="007F7F6B" w:rsidRDefault="0055674D" w:rsidP="0055674D">
            <w:pPr>
              <w:rPr>
                <w:sz w:val="24"/>
                <w:szCs w:val="24"/>
              </w:rPr>
            </w:pPr>
            <w:r w:rsidRPr="003866BC">
              <w:rPr>
                <w:sz w:val="24"/>
                <w:szCs w:val="24"/>
              </w:rPr>
              <w:t>и календарные игры</w:t>
            </w:r>
          </w:p>
          <w:p w:rsidR="0055674D" w:rsidRPr="003866BC" w:rsidRDefault="007F7F6B" w:rsidP="0055674D">
            <w:pPr>
              <w:rPr>
                <w:sz w:val="24"/>
                <w:szCs w:val="24"/>
              </w:rPr>
            </w:pPr>
            <w:r>
              <w:rPr>
                <w:sz w:val="24"/>
                <w:szCs w:val="24"/>
              </w:rPr>
              <w:t>(соревнования)</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28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42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93</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93</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139</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139</w:t>
            </w:r>
          </w:p>
        </w:tc>
      </w:tr>
      <w:tr w:rsidR="0055674D" w:rsidTr="007F7F6B">
        <w:tc>
          <w:tcPr>
            <w:tcW w:w="2122" w:type="dxa"/>
            <w:tcBorders>
              <w:top w:val="single" w:sz="4" w:space="0" w:color="auto"/>
              <w:left w:val="single" w:sz="4" w:space="0" w:color="auto"/>
              <w:bottom w:val="single" w:sz="4" w:space="0" w:color="auto"/>
              <w:right w:val="single" w:sz="4" w:space="0" w:color="auto"/>
            </w:tcBorders>
          </w:tcPr>
          <w:p w:rsidR="0055674D" w:rsidRPr="003866BC" w:rsidRDefault="0055674D" w:rsidP="0055674D">
            <w:pPr>
              <w:rPr>
                <w:sz w:val="24"/>
                <w:szCs w:val="24"/>
              </w:rPr>
            </w:pPr>
            <w:r w:rsidRPr="003866BC">
              <w:rPr>
                <w:sz w:val="24"/>
                <w:szCs w:val="24"/>
              </w:rPr>
              <w:t>Контрольные</w:t>
            </w:r>
          </w:p>
          <w:p w:rsidR="0055674D" w:rsidRPr="003866BC" w:rsidRDefault="0055674D" w:rsidP="0055674D">
            <w:pPr>
              <w:rPr>
                <w:sz w:val="24"/>
                <w:szCs w:val="24"/>
              </w:rPr>
            </w:pPr>
            <w:r w:rsidRPr="003866BC">
              <w:rPr>
                <w:sz w:val="24"/>
                <w:szCs w:val="24"/>
              </w:rPr>
              <w:t>испытания</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w:t>
            </w:r>
          </w:p>
        </w:tc>
      </w:tr>
      <w:tr w:rsidR="0055674D" w:rsidTr="007F7F6B">
        <w:tc>
          <w:tcPr>
            <w:tcW w:w="2122" w:type="dxa"/>
            <w:shd w:val="clear" w:color="auto" w:fill="auto"/>
          </w:tcPr>
          <w:p w:rsidR="0055674D" w:rsidRPr="003866BC" w:rsidRDefault="0055674D" w:rsidP="0055674D">
            <w:pPr>
              <w:rPr>
                <w:b/>
                <w:sz w:val="24"/>
                <w:szCs w:val="24"/>
              </w:rPr>
            </w:pPr>
            <w:r w:rsidRPr="003866BC">
              <w:rPr>
                <w:b/>
                <w:sz w:val="24"/>
                <w:szCs w:val="24"/>
              </w:rPr>
              <w:t>Всего часов</w:t>
            </w:r>
          </w:p>
        </w:tc>
        <w:tc>
          <w:tcPr>
            <w:tcW w:w="1009" w:type="dxa"/>
          </w:tcPr>
          <w:p w:rsidR="0055674D" w:rsidRPr="0055674D" w:rsidRDefault="0055674D" w:rsidP="0055674D">
            <w:pPr>
              <w:tabs>
                <w:tab w:val="left" w:pos="2400"/>
              </w:tabs>
              <w:spacing w:line="360" w:lineRule="auto"/>
              <w:jc w:val="center"/>
              <w:rPr>
                <w:sz w:val="24"/>
                <w:szCs w:val="24"/>
              </w:rPr>
            </w:pPr>
            <w:r w:rsidRPr="0055674D">
              <w:rPr>
                <w:sz w:val="24"/>
                <w:szCs w:val="24"/>
              </w:rPr>
              <w:t>276</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414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552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552</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690</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828</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1104</w:t>
            </w:r>
          </w:p>
        </w:tc>
        <w:tc>
          <w:tcPr>
            <w:tcW w:w="1010" w:type="dxa"/>
          </w:tcPr>
          <w:p w:rsidR="0055674D" w:rsidRPr="0055674D" w:rsidRDefault="0055674D" w:rsidP="0055674D">
            <w:pPr>
              <w:tabs>
                <w:tab w:val="left" w:pos="2400"/>
              </w:tabs>
              <w:spacing w:line="360" w:lineRule="auto"/>
              <w:jc w:val="center"/>
              <w:rPr>
                <w:sz w:val="24"/>
                <w:szCs w:val="24"/>
              </w:rPr>
            </w:pPr>
            <w:r w:rsidRPr="0055674D">
              <w:rPr>
                <w:sz w:val="24"/>
                <w:szCs w:val="24"/>
              </w:rPr>
              <w:t>1104</w:t>
            </w:r>
          </w:p>
        </w:tc>
      </w:tr>
    </w:tbl>
    <w:p w:rsidR="0069142A" w:rsidRPr="00391163" w:rsidRDefault="0069142A" w:rsidP="0069142A">
      <w:pPr>
        <w:tabs>
          <w:tab w:val="left" w:pos="2400"/>
        </w:tabs>
        <w:spacing w:line="360" w:lineRule="auto"/>
        <w:rPr>
          <w:sz w:val="24"/>
          <w:szCs w:val="24"/>
        </w:rPr>
      </w:pPr>
      <w:r>
        <w:rPr>
          <w:sz w:val="24"/>
          <w:szCs w:val="24"/>
        </w:rPr>
        <w:t>(Расширенная у</w:t>
      </w:r>
      <w:r w:rsidRPr="00391163">
        <w:rPr>
          <w:sz w:val="24"/>
          <w:szCs w:val="24"/>
        </w:rPr>
        <w:t>чебная программа в приложении</w:t>
      </w:r>
      <w:r>
        <w:rPr>
          <w:sz w:val="24"/>
          <w:szCs w:val="24"/>
        </w:rPr>
        <w:t>)</w:t>
      </w:r>
    </w:p>
    <w:p w:rsidR="00142AD6" w:rsidRDefault="00142AD6" w:rsidP="00B9124A">
      <w:pPr>
        <w:spacing w:line="360" w:lineRule="auto"/>
        <w:rPr>
          <w:bCs/>
          <w:sz w:val="24"/>
          <w:szCs w:val="24"/>
        </w:rPr>
      </w:pPr>
    </w:p>
    <w:p w:rsidR="00912AB0" w:rsidRDefault="00E82006" w:rsidP="00B9124A">
      <w:pPr>
        <w:spacing w:line="360" w:lineRule="auto"/>
        <w:rPr>
          <w:sz w:val="24"/>
          <w:szCs w:val="24"/>
        </w:rPr>
      </w:pPr>
      <w:r>
        <w:rPr>
          <w:bCs/>
          <w:sz w:val="24"/>
          <w:szCs w:val="24"/>
        </w:rPr>
        <w:t xml:space="preserve"> </w:t>
      </w:r>
      <w:r w:rsidR="00BC11F9" w:rsidRPr="00BE2503">
        <w:rPr>
          <w:bCs/>
          <w:sz w:val="24"/>
          <w:szCs w:val="24"/>
        </w:rPr>
        <w:t>3.</w:t>
      </w:r>
      <w:r w:rsidR="00BC11F9">
        <w:rPr>
          <w:bCs/>
          <w:sz w:val="24"/>
          <w:szCs w:val="24"/>
        </w:rPr>
        <w:t xml:space="preserve"> </w:t>
      </w:r>
      <w:r w:rsidR="00BC11F9" w:rsidRPr="00BE2503">
        <w:rPr>
          <w:bCs/>
          <w:sz w:val="24"/>
          <w:szCs w:val="24"/>
        </w:rPr>
        <w:t>МЕТОДИЧЕСКАЯ ЧАСТЬ</w:t>
      </w:r>
    </w:p>
    <w:p w:rsidR="00C97D6F" w:rsidRDefault="00E82006" w:rsidP="00B9124A">
      <w:pPr>
        <w:spacing w:line="360" w:lineRule="auto"/>
        <w:rPr>
          <w:sz w:val="24"/>
          <w:szCs w:val="24"/>
        </w:rPr>
      </w:pPr>
      <w:r>
        <w:rPr>
          <w:sz w:val="24"/>
          <w:szCs w:val="24"/>
        </w:rPr>
        <w:t xml:space="preserve"> </w:t>
      </w:r>
      <w:r w:rsidR="00C97D6F">
        <w:rPr>
          <w:sz w:val="24"/>
          <w:szCs w:val="24"/>
        </w:rPr>
        <w:t>ТЕОРЕТИЧЕСКИЕ ЗА</w:t>
      </w:r>
      <w:r w:rsidR="006024A0">
        <w:rPr>
          <w:sz w:val="24"/>
          <w:szCs w:val="24"/>
        </w:rPr>
        <w:t xml:space="preserve">НЯТИЯ. </w:t>
      </w:r>
    </w:p>
    <w:p w:rsidR="00C97D6F" w:rsidRDefault="00C97D6F" w:rsidP="00B9124A">
      <w:pPr>
        <w:numPr>
          <w:ilvl w:val="0"/>
          <w:numId w:val="9"/>
        </w:numPr>
        <w:spacing w:before="100" w:beforeAutospacing="1" w:after="100" w:afterAutospacing="1" w:line="360" w:lineRule="auto"/>
        <w:rPr>
          <w:sz w:val="24"/>
          <w:szCs w:val="24"/>
        </w:rPr>
      </w:pPr>
      <w:r>
        <w:rPr>
          <w:sz w:val="24"/>
          <w:szCs w:val="24"/>
        </w:rPr>
        <w:t>Физическая культура и спорт в России: физическая культура, как неотъемлемая часть физического воспитания подрастающего поколения; почетные спортивные звания; единая всероссийская спортивна</w:t>
      </w:r>
      <w:r w:rsidR="00180E12">
        <w:rPr>
          <w:sz w:val="24"/>
          <w:szCs w:val="24"/>
        </w:rPr>
        <w:t xml:space="preserve">я классификация; </w:t>
      </w:r>
      <w:r>
        <w:rPr>
          <w:sz w:val="24"/>
          <w:szCs w:val="24"/>
        </w:rPr>
        <w:t>всероссийские соревнования шк</w:t>
      </w:r>
      <w:r w:rsidR="00180E12">
        <w:rPr>
          <w:sz w:val="24"/>
          <w:szCs w:val="24"/>
        </w:rPr>
        <w:t xml:space="preserve">ольников; </w:t>
      </w:r>
      <w:r>
        <w:rPr>
          <w:sz w:val="24"/>
          <w:szCs w:val="24"/>
        </w:rPr>
        <w:t>значение занятий физкуль</w:t>
      </w:r>
      <w:r w:rsidR="00BC5440">
        <w:rPr>
          <w:sz w:val="24"/>
          <w:szCs w:val="24"/>
        </w:rPr>
        <w:t>турой и спортом; избранный вид спорта</w:t>
      </w:r>
      <w:r>
        <w:rPr>
          <w:sz w:val="24"/>
          <w:szCs w:val="24"/>
        </w:rPr>
        <w:t xml:space="preserve">, как наиболее </w:t>
      </w:r>
      <w:r w:rsidR="00180E12">
        <w:rPr>
          <w:sz w:val="24"/>
          <w:szCs w:val="24"/>
        </w:rPr>
        <w:t>доступный для занятий</w:t>
      </w:r>
      <w:r>
        <w:rPr>
          <w:sz w:val="24"/>
          <w:szCs w:val="24"/>
        </w:rPr>
        <w:t>.</w:t>
      </w:r>
    </w:p>
    <w:p w:rsidR="00943A2C" w:rsidRDefault="00C97D6F" w:rsidP="0090512B">
      <w:pPr>
        <w:numPr>
          <w:ilvl w:val="0"/>
          <w:numId w:val="9"/>
        </w:numPr>
        <w:spacing w:before="100" w:beforeAutospacing="1" w:after="100" w:afterAutospacing="1" w:line="360" w:lineRule="auto"/>
        <w:rPr>
          <w:sz w:val="24"/>
          <w:szCs w:val="24"/>
        </w:rPr>
      </w:pPr>
      <w:r w:rsidRPr="00943A2C">
        <w:rPr>
          <w:sz w:val="24"/>
          <w:szCs w:val="24"/>
        </w:rPr>
        <w:t>История ра</w:t>
      </w:r>
      <w:r w:rsidR="00BC5440" w:rsidRPr="00943A2C">
        <w:rPr>
          <w:sz w:val="24"/>
          <w:szCs w:val="24"/>
        </w:rPr>
        <w:t xml:space="preserve">звития избранного вида спорта: место избранного вида спорта </w:t>
      </w:r>
      <w:r w:rsidRPr="00943A2C">
        <w:rPr>
          <w:sz w:val="24"/>
          <w:szCs w:val="24"/>
        </w:rPr>
        <w:t>в программе древнегреческих и современных Олимпийски</w:t>
      </w:r>
      <w:r w:rsidR="00943A2C" w:rsidRPr="00943A2C">
        <w:rPr>
          <w:sz w:val="24"/>
          <w:szCs w:val="24"/>
        </w:rPr>
        <w:t>х игр</w:t>
      </w:r>
      <w:r w:rsidR="00943A2C">
        <w:rPr>
          <w:sz w:val="24"/>
          <w:szCs w:val="24"/>
        </w:rPr>
        <w:t>.</w:t>
      </w:r>
    </w:p>
    <w:p w:rsidR="00C97D6F" w:rsidRPr="00943A2C" w:rsidRDefault="00C97D6F" w:rsidP="0090512B">
      <w:pPr>
        <w:numPr>
          <w:ilvl w:val="0"/>
          <w:numId w:val="9"/>
        </w:numPr>
        <w:spacing w:before="100" w:beforeAutospacing="1" w:after="100" w:afterAutospacing="1" w:line="360" w:lineRule="auto"/>
        <w:rPr>
          <w:sz w:val="24"/>
          <w:szCs w:val="24"/>
        </w:rPr>
      </w:pPr>
      <w:r w:rsidRPr="00943A2C">
        <w:rPr>
          <w:sz w:val="24"/>
          <w:szCs w:val="24"/>
        </w:rPr>
        <w:t>Краткие сведения о строении и функциях организма человека: общие понятия о строении организма человека, взаимодействие органов и систем; система кровообращения и значение крови; нервная система и краткое понятие о механизме нервной деятельности; ознакомление с расположением основных мышечных групп; работоспособность мышц и подвижность в суставах; влияние физических упражнений на увеличение мышечной ткани; дыхание и газообмен, легкие, значение дыхания для жизнедеятельности организма; воздействие физических упражнений на дыхательную систему; понятие об утомлении и перетренированности; задачи и порядок прохождения медицинского контроля.</w:t>
      </w:r>
    </w:p>
    <w:p w:rsidR="00C97D6F" w:rsidRDefault="00C97D6F" w:rsidP="00B9124A">
      <w:pPr>
        <w:numPr>
          <w:ilvl w:val="0"/>
          <w:numId w:val="9"/>
        </w:numPr>
        <w:spacing w:before="100" w:beforeAutospacing="1" w:after="100" w:afterAutospacing="1" w:line="360" w:lineRule="auto"/>
        <w:rPr>
          <w:sz w:val="24"/>
          <w:szCs w:val="24"/>
        </w:rPr>
      </w:pPr>
      <w:r>
        <w:rPr>
          <w:sz w:val="24"/>
          <w:szCs w:val="24"/>
        </w:rPr>
        <w:t>Гигиена, закаливание, врачебный контроль и самоконтроль: гигиенические требования к местам занятий и соревнований; временные ограничения и противопоказ</w:t>
      </w:r>
      <w:r w:rsidR="00174C94">
        <w:rPr>
          <w:sz w:val="24"/>
          <w:szCs w:val="24"/>
        </w:rPr>
        <w:t>ания к занятиям избранным видом спорта</w:t>
      </w:r>
      <w:r>
        <w:rPr>
          <w:sz w:val="24"/>
          <w:szCs w:val="24"/>
        </w:rPr>
        <w:t xml:space="preserve">; причины травм и их профилактика; использование естественных факторов природы в целях укрепления здоровья и закаливания организма; понятие о тренированности и спортивной форме; значение массажа и самомассажа; личная гигиена спортсмена; вред курения и употребления спиртных напитков; гигиена в быту; правильное питание спортсмена; что нужно знать о тренировке; врачебный </w:t>
      </w:r>
      <w:r>
        <w:rPr>
          <w:sz w:val="24"/>
          <w:szCs w:val="24"/>
        </w:rPr>
        <w:lastRenderedPageBreak/>
        <w:t>контроль и самоконтроль; оказание первой медицинской помощи при обмороке, растяжении связок, ушибах и переломах; дисциплина и поведение во время учебно-тренировочных занятий и соревнований с целью предупреждения травматизма и несчастных случаев.</w:t>
      </w:r>
    </w:p>
    <w:p w:rsidR="00C97D6F" w:rsidRDefault="00C97D6F" w:rsidP="00B9124A">
      <w:pPr>
        <w:numPr>
          <w:ilvl w:val="0"/>
          <w:numId w:val="9"/>
        </w:numPr>
        <w:spacing w:before="100" w:beforeAutospacing="1" w:after="100" w:afterAutospacing="1" w:line="360" w:lineRule="auto"/>
        <w:rPr>
          <w:sz w:val="24"/>
          <w:szCs w:val="24"/>
        </w:rPr>
      </w:pPr>
      <w:r>
        <w:rPr>
          <w:sz w:val="24"/>
          <w:szCs w:val="24"/>
        </w:rPr>
        <w:t>Места занятий, оборудован</w:t>
      </w:r>
      <w:r w:rsidR="00174C94">
        <w:rPr>
          <w:sz w:val="24"/>
          <w:szCs w:val="24"/>
        </w:rPr>
        <w:t xml:space="preserve">ие, инвентарь: </w:t>
      </w:r>
      <w:r>
        <w:rPr>
          <w:sz w:val="24"/>
          <w:szCs w:val="24"/>
        </w:rPr>
        <w:t>оборудование мест для учебно-тренировочных занятий и соревнований; инвентарь для учебно-тренировочных занятий и соревнований; одежда и обувь для учебно-тренировочных занятий и соревнований.</w:t>
      </w:r>
    </w:p>
    <w:p w:rsidR="00C97D6F" w:rsidRDefault="00C97D6F" w:rsidP="00B9124A">
      <w:pPr>
        <w:numPr>
          <w:ilvl w:val="0"/>
          <w:numId w:val="9"/>
        </w:numPr>
        <w:spacing w:before="100" w:beforeAutospacing="1" w:after="100" w:afterAutospacing="1" w:line="360" w:lineRule="auto"/>
        <w:rPr>
          <w:sz w:val="24"/>
          <w:szCs w:val="24"/>
        </w:rPr>
      </w:pPr>
      <w:r>
        <w:rPr>
          <w:sz w:val="24"/>
          <w:szCs w:val="24"/>
        </w:rPr>
        <w:t>Осно</w:t>
      </w:r>
      <w:r w:rsidR="00174C94">
        <w:rPr>
          <w:sz w:val="24"/>
          <w:szCs w:val="24"/>
        </w:rPr>
        <w:t>вы техники</w:t>
      </w:r>
      <w:r w:rsidR="00174C94" w:rsidRPr="00174C94">
        <w:rPr>
          <w:sz w:val="24"/>
          <w:szCs w:val="24"/>
        </w:rPr>
        <w:t xml:space="preserve"> </w:t>
      </w:r>
      <w:r w:rsidR="00174C94">
        <w:rPr>
          <w:sz w:val="24"/>
          <w:szCs w:val="24"/>
        </w:rPr>
        <w:t>избранного вида спорта</w:t>
      </w:r>
      <w:r>
        <w:rPr>
          <w:sz w:val="24"/>
          <w:szCs w:val="24"/>
        </w:rPr>
        <w:t>: общая характери</w:t>
      </w:r>
      <w:r w:rsidR="00174C94">
        <w:rPr>
          <w:sz w:val="24"/>
          <w:szCs w:val="24"/>
        </w:rPr>
        <w:t xml:space="preserve">стика техники </w:t>
      </w:r>
      <w:r>
        <w:rPr>
          <w:sz w:val="24"/>
          <w:szCs w:val="24"/>
        </w:rPr>
        <w:t>упражнений; индивидуальные особенности выполнения техники движений; взаимосвязь техники и тактики во время спортивных сор</w:t>
      </w:r>
      <w:r w:rsidR="00174C94">
        <w:rPr>
          <w:sz w:val="24"/>
          <w:szCs w:val="24"/>
        </w:rPr>
        <w:t>евнований.</w:t>
      </w:r>
    </w:p>
    <w:p w:rsidR="00C97D6F" w:rsidRDefault="00C97D6F" w:rsidP="00B9124A">
      <w:pPr>
        <w:numPr>
          <w:ilvl w:val="0"/>
          <w:numId w:val="9"/>
        </w:numPr>
        <w:spacing w:before="100" w:beforeAutospacing="1" w:after="100" w:afterAutospacing="1" w:line="360" w:lineRule="auto"/>
        <w:rPr>
          <w:sz w:val="24"/>
          <w:szCs w:val="24"/>
        </w:rPr>
      </w:pPr>
      <w:r>
        <w:rPr>
          <w:sz w:val="24"/>
          <w:szCs w:val="24"/>
        </w:rPr>
        <w:t>Методика обучения и тренировка: обучение и тренировка, как единый процесс формирования и совершенствования двигательных навыков, физических и волевых качеств; применение в процессе обучения дидактических принципов педагогики; роль учебно-наглядных пособий и технических средств для правильного обучения и повышения эффективности учебно-тренировочных занятий; важность соблюдения режима дня для достижения спортивных результатов; определение и исправление ошибок; особенности организации и планирование учебно-тренировочных занятий с детьми, подростками и юношами; перспективное (многолетнее) планирование; индивидуальный план, дневник; разминка, ее значение в учебно-тренировочном занятии и соревновании; участие в соревнованиях.</w:t>
      </w:r>
    </w:p>
    <w:p w:rsidR="00C97D6F" w:rsidRPr="006024A0" w:rsidRDefault="00C97D6F" w:rsidP="00B9124A">
      <w:pPr>
        <w:numPr>
          <w:ilvl w:val="0"/>
          <w:numId w:val="9"/>
        </w:numPr>
        <w:spacing w:before="100" w:beforeAutospacing="1" w:after="100" w:afterAutospacing="1" w:line="360" w:lineRule="auto"/>
        <w:rPr>
          <w:sz w:val="24"/>
          <w:szCs w:val="24"/>
        </w:rPr>
      </w:pPr>
      <w:r w:rsidRPr="006024A0">
        <w:rPr>
          <w:sz w:val="24"/>
          <w:szCs w:val="24"/>
        </w:rPr>
        <w:t>Техника безопасности: техника безопасности на учебно-тренировочных занятиях и соревнованиях; предупреждение травматизма на занятиях и соревнованиях; первая помощь при травмах.</w:t>
      </w:r>
    </w:p>
    <w:p w:rsidR="00BE2503" w:rsidRPr="00A0634A" w:rsidRDefault="00C97D6F" w:rsidP="00B9124A">
      <w:pPr>
        <w:spacing w:line="360" w:lineRule="auto"/>
        <w:rPr>
          <w:sz w:val="24"/>
          <w:szCs w:val="24"/>
        </w:rPr>
      </w:pPr>
      <w:r w:rsidRPr="00BE2503">
        <w:rPr>
          <w:sz w:val="24"/>
          <w:szCs w:val="24"/>
        </w:rPr>
        <w:t>ОБЩАЯ ФИЗИЧЕСКАЯ ПОДГОТОВК</w:t>
      </w:r>
      <w:r w:rsidR="006024A0" w:rsidRPr="00BE2503">
        <w:rPr>
          <w:sz w:val="24"/>
          <w:szCs w:val="24"/>
        </w:rPr>
        <w:t>А</w:t>
      </w:r>
      <w:r w:rsidR="00BE2503" w:rsidRPr="00BE2503">
        <w:rPr>
          <w:rFonts w:eastAsiaTheme="minorHAnsi"/>
          <w:i/>
          <w:iCs/>
          <w:sz w:val="24"/>
          <w:szCs w:val="24"/>
          <w:lang w:eastAsia="en-US"/>
        </w:rPr>
        <w:t xml:space="preserve">(ОФП) – </w:t>
      </w:r>
      <w:r w:rsidR="00BE2503" w:rsidRPr="00BE2503">
        <w:rPr>
          <w:rFonts w:eastAsiaTheme="minorHAnsi"/>
          <w:sz w:val="24"/>
          <w:szCs w:val="24"/>
          <w:lang w:eastAsia="en-US"/>
        </w:rPr>
        <w:t>комплексный процесс</w:t>
      </w:r>
      <w:r w:rsidR="00417B5B">
        <w:rPr>
          <w:sz w:val="24"/>
          <w:szCs w:val="24"/>
        </w:rPr>
        <w:t xml:space="preserve"> </w:t>
      </w:r>
      <w:r w:rsidR="00BE2503" w:rsidRPr="00BE2503">
        <w:rPr>
          <w:rFonts w:eastAsiaTheme="minorHAnsi"/>
          <w:sz w:val="24"/>
          <w:szCs w:val="24"/>
          <w:lang w:eastAsia="en-US"/>
        </w:rPr>
        <w:t>всестороннего физического воспитания, направленный на укрепление</w:t>
      </w:r>
      <w:r w:rsidR="00B9124A">
        <w:rPr>
          <w:rFonts w:eastAsiaTheme="minorHAnsi"/>
          <w:sz w:val="24"/>
          <w:szCs w:val="24"/>
          <w:lang w:eastAsia="en-US"/>
        </w:rPr>
        <w:t xml:space="preserve"> </w:t>
      </w:r>
      <w:r w:rsidR="00BE2503" w:rsidRPr="00BE2503">
        <w:rPr>
          <w:rFonts w:eastAsiaTheme="minorHAnsi"/>
          <w:sz w:val="24"/>
          <w:szCs w:val="24"/>
          <w:lang w:eastAsia="en-US"/>
        </w:rPr>
        <w:t xml:space="preserve">здоровья, опорно-двигательного </w:t>
      </w:r>
      <w:r w:rsidR="00BE2503" w:rsidRPr="00A0634A">
        <w:rPr>
          <w:rFonts w:eastAsiaTheme="minorHAnsi"/>
          <w:sz w:val="24"/>
          <w:szCs w:val="24"/>
          <w:lang w:eastAsia="en-US"/>
        </w:rPr>
        <w:t>аппарата и развитие общей выносливости</w:t>
      </w:r>
      <w:r w:rsidR="00A50AD8">
        <w:rPr>
          <w:rFonts w:eastAsiaTheme="minorHAnsi"/>
          <w:sz w:val="24"/>
          <w:szCs w:val="24"/>
          <w:lang w:eastAsia="en-US"/>
        </w:rPr>
        <w:t xml:space="preserve"> </w:t>
      </w:r>
      <w:r w:rsidR="00BE2503" w:rsidRPr="00A0634A">
        <w:rPr>
          <w:rFonts w:eastAsiaTheme="minorHAnsi"/>
          <w:sz w:val="24"/>
          <w:szCs w:val="24"/>
          <w:lang w:eastAsia="en-US"/>
        </w:rPr>
        <w:t>занимающихся</w:t>
      </w:r>
      <w:r w:rsidR="00417B5B">
        <w:rPr>
          <w:rFonts w:eastAsiaTheme="minorHAnsi"/>
          <w:sz w:val="24"/>
          <w:szCs w:val="24"/>
          <w:lang w:eastAsia="en-US"/>
        </w:rPr>
        <w:t xml:space="preserve"> избранным видом спорта</w:t>
      </w:r>
    </w:p>
    <w:p w:rsidR="00000BF7" w:rsidRDefault="006024A0" w:rsidP="00B9124A">
      <w:pPr>
        <w:tabs>
          <w:tab w:val="left" w:pos="2400"/>
        </w:tabs>
        <w:spacing w:line="360" w:lineRule="auto"/>
        <w:rPr>
          <w:sz w:val="24"/>
          <w:szCs w:val="24"/>
        </w:rPr>
      </w:pPr>
      <w:r>
        <w:rPr>
          <w:sz w:val="24"/>
          <w:szCs w:val="24"/>
        </w:rPr>
        <w:t>Задачи</w:t>
      </w:r>
      <w:r w:rsidR="00C97D6F">
        <w:rPr>
          <w:sz w:val="24"/>
          <w:szCs w:val="24"/>
        </w:rPr>
        <w:t>: развитие систем и функций организма занимающихся, овладение ими разнообразными умениями и навыками, воспитание у занимающихся способности проявлять быстроту, выносливость, силу и другие физические качества, создание условий успешной</w:t>
      </w:r>
      <w:r w:rsidR="00174C94">
        <w:rPr>
          <w:sz w:val="24"/>
          <w:szCs w:val="24"/>
        </w:rPr>
        <w:t xml:space="preserve"> специализации в избранном виде спорта</w:t>
      </w:r>
      <w:r>
        <w:rPr>
          <w:sz w:val="24"/>
          <w:szCs w:val="24"/>
        </w:rPr>
        <w:t>.</w:t>
      </w:r>
      <w:r>
        <w:rPr>
          <w:sz w:val="24"/>
          <w:szCs w:val="24"/>
        </w:rPr>
        <w:br/>
      </w:r>
      <w:r w:rsidR="007F46BB">
        <w:rPr>
          <w:sz w:val="24"/>
          <w:szCs w:val="24"/>
        </w:rPr>
        <w:t>С</w:t>
      </w:r>
      <w:r w:rsidR="00C97D6F">
        <w:rPr>
          <w:sz w:val="24"/>
          <w:szCs w:val="24"/>
        </w:rPr>
        <w:t>редствами общей физической под</w:t>
      </w:r>
      <w:r w:rsidR="00174C94">
        <w:rPr>
          <w:sz w:val="24"/>
          <w:szCs w:val="24"/>
        </w:rPr>
        <w:t>готовки занимающихся избранным видом спорта</w:t>
      </w:r>
      <w:r w:rsidR="00C97D6F">
        <w:rPr>
          <w:sz w:val="24"/>
          <w:szCs w:val="24"/>
        </w:rPr>
        <w:t xml:space="preserve"> являются разнообразные общеразвивающие упражнения. В группах начальной подготовки и учебно-тренировочных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w:t>
      </w:r>
      <w:r w:rsidR="00C97D6F">
        <w:rPr>
          <w:sz w:val="24"/>
          <w:szCs w:val="24"/>
        </w:rPr>
        <w:lastRenderedPageBreak/>
        <w:t>махи), с отягощениями и без отягощений, на месте и в движении, индивиду</w:t>
      </w:r>
      <w:r w:rsidR="00174C94">
        <w:rPr>
          <w:sz w:val="24"/>
          <w:szCs w:val="24"/>
        </w:rPr>
        <w:t>ально, с партнером и в группе.</w:t>
      </w:r>
    </w:p>
    <w:p w:rsidR="00417B5B" w:rsidRPr="00417B5B" w:rsidRDefault="00417B5B" w:rsidP="00B9124A">
      <w:pPr>
        <w:tabs>
          <w:tab w:val="left" w:pos="2400"/>
        </w:tabs>
        <w:spacing w:line="360" w:lineRule="auto"/>
        <w:rPr>
          <w:sz w:val="24"/>
          <w:szCs w:val="24"/>
        </w:rPr>
      </w:pPr>
      <w:r w:rsidRPr="00417B5B">
        <w:rPr>
          <w:sz w:val="24"/>
          <w:szCs w:val="24"/>
        </w:rPr>
        <w:t>Особое место в занятиях должны занимать упражнения с мячами. Задача их 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A848F7" w:rsidRDefault="00C97D6F" w:rsidP="00B9124A">
      <w:pPr>
        <w:tabs>
          <w:tab w:val="left" w:pos="2400"/>
        </w:tabs>
        <w:spacing w:line="360" w:lineRule="auto"/>
        <w:rPr>
          <w:sz w:val="24"/>
          <w:szCs w:val="24"/>
        </w:rPr>
      </w:pPr>
      <w:r>
        <w:rPr>
          <w:sz w:val="24"/>
          <w:szCs w:val="24"/>
        </w:rPr>
        <w:t>Характер и дозировка упражнений общей физической подготовки определяются (подбираются) с учетом</w:t>
      </w:r>
      <w:r w:rsidR="00174C94">
        <w:rPr>
          <w:sz w:val="24"/>
          <w:szCs w:val="24"/>
        </w:rPr>
        <w:t xml:space="preserve"> вида спорта,</w:t>
      </w:r>
      <w:r>
        <w:rPr>
          <w:sz w:val="24"/>
          <w:szCs w:val="24"/>
        </w:rPr>
        <w:t xml:space="preserve"> возраста, пола, спортивной подготовленности занимающихся, их </w:t>
      </w:r>
      <w:r w:rsidR="00174C94">
        <w:rPr>
          <w:sz w:val="24"/>
          <w:szCs w:val="24"/>
        </w:rPr>
        <w:t>индивидуальных особенностей,</w:t>
      </w:r>
      <w:r>
        <w:rPr>
          <w:sz w:val="24"/>
          <w:szCs w:val="24"/>
        </w:rPr>
        <w:t xml:space="preserve"> периодизации учебно-тренировочного процесса и конкретных задач учебно-тренировочного процесса и конкретных задач учебно-тренировочного занятия.</w:t>
      </w:r>
    </w:p>
    <w:p w:rsidR="00BE2503" w:rsidRPr="00BE2503" w:rsidRDefault="006024A0" w:rsidP="00B9124A">
      <w:pPr>
        <w:autoSpaceDE w:val="0"/>
        <w:autoSpaceDN w:val="0"/>
        <w:adjustRightInd w:val="0"/>
        <w:spacing w:line="360" w:lineRule="auto"/>
        <w:rPr>
          <w:rFonts w:eastAsiaTheme="minorHAnsi"/>
          <w:sz w:val="24"/>
          <w:szCs w:val="24"/>
          <w:lang w:eastAsia="en-US"/>
        </w:rPr>
      </w:pPr>
      <w:r w:rsidRPr="00BE2503">
        <w:rPr>
          <w:sz w:val="24"/>
          <w:szCs w:val="24"/>
        </w:rPr>
        <w:t>СПЕЦИАЛЬНАЯ</w:t>
      </w:r>
      <w:r w:rsidR="00174C94" w:rsidRPr="00BE2503">
        <w:rPr>
          <w:sz w:val="24"/>
          <w:szCs w:val="24"/>
        </w:rPr>
        <w:t xml:space="preserve"> ФИЗИЧЕСКАЯ ПОДГОТОВКА</w:t>
      </w:r>
      <w:r w:rsidRPr="00BE2503">
        <w:rPr>
          <w:sz w:val="24"/>
          <w:szCs w:val="24"/>
        </w:rPr>
        <w:t xml:space="preserve"> </w:t>
      </w:r>
      <w:r w:rsidR="00BE2503" w:rsidRPr="00BE2503">
        <w:rPr>
          <w:rFonts w:eastAsiaTheme="minorHAnsi"/>
          <w:i/>
          <w:iCs/>
          <w:sz w:val="24"/>
          <w:szCs w:val="24"/>
          <w:lang w:eastAsia="en-US"/>
        </w:rPr>
        <w:t xml:space="preserve">(СФП) </w:t>
      </w:r>
      <w:r w:rsidR="00BE2503">
        <w:rPr>
          <w:rFonts w:eastAsiaTheme="minorHAnsi"/>
          <w:sz w:val="24"/>
          <w:szCs w:val="24"/>
          <w:lang w:eastAsia="en-US"/>
        </w:rPr>
        <w:t xml:space="preserve">– процесс, </w:t>
      </w:r>
      <w:r w:rsidR="00BE2503" w:rsidRPr="00BE2503">
        <w:rPr>
          <w:rFonts w:eastAsiaTheme="minorHAnsi"/>
          <w:sz w:val="24"/>
          <w:szCs w:val="24"/>
          <w:lang w:eastAsia="en-US"/>
        </w:rPr>
        <w:t>включающий в себя систему методов и пр</w:t>
      </w:r>
      <w:r w:rsidR="00BE2503">
        <w:rPr>
          <w:rFonts w:eastAsiaTheme="minorHAnsi"/>
          <w:sz w:val="24"/>
          <w:szCs w:val="24"/>
          <w:lang w:eastAsia="en-US"/>
        </w:rPr>
        <w:t xml:space="preserve">иемов, направленных на развитие </w:t>
      </w:r>
      <w:r w:rsidR="00BE2503" w:rsidRPr="00BE2503">
        <w:rPr>
          <w:rFonts w:eastAsiaTheme="minorHAnsi"/>
          <w:sz w:val="24"/>
          <w:szCs w:val="24"/>
          <w:lang w:eastAsia="en-US"/>
        </w:rPr>
        <w:t>или поддержание оптимального уровня к</w:t>
      </w:r>
      <w:r w:rsidR="00BE2503">
        <w:rPr>
          <w:rFonts w:eastAsiaTheme="minorHAnsi"/>
          <w:sz w:val="24"/>
          <w:szCs w:val="24"/>
          <w:lang w:eastAsia="en-US"/>
        </w:rPr>
        <w:t xml:space="preserve">онкретных двигательных качеств, </w:t>
      </w:r>
      <w:r w:rsidR="00BE2503" w:rsidRPr="00BE2503">
        <w:rPr>
          <w:rFonts w:eastAsiaTheme="minorHAnsi"/>
          <w:sz w:val="24"/>
          <w:szCs w:val="24"/>
          <w:lang w:eastAsia="en-US"/>
        </w:rPr>
        <w:t xml:space="preserve">обеспечивающих технически </w:t>
      </w:r>
      <w:r w:rsidR="00BE2503">
        <w:rPr>
          <w:rFonts w:eastAsiaTheme="minorHAnsi"/>
          <w:sz w:val="24"/>
          <w:szCs w:val="24"/>
          <w:lang w:eastAsia="en-US"/>
        </w:rPr>
        <w:t xml:space="preserve">правильное, надежное выполнение </w:t>
      </w:r>
      <w:r w:rsidR="00417B5B">
        <w:rPr>
          <w:rFonts w:eastAsiaTheme="minorHAnsi"/>
          <w:sz w:val="24"/>
          <w:szCs w:val="24"/>
          <w:lang w:eastAsia="en-US"/>
        </w:rPr>
        <w:t>физических упражнений</w:t>
      </w:r>
      <w:r w:rsidR="00BE2503">
        <w:rPr>
          <w:rFonts w:eastAsiaTheme="minorHAnsi"/>
          <w:sz w:val="28"/>
          <w:szCs w:val="28"/>
          <w:lang w:eastAsia="en-US"/>
        </w:rPr>
        <w:t>.</w:t>
      </w:r>
    </w:p>
    <w:p w:rsidR="0087522F" w:rsidRPr="002A61A5" w:rsidRDefault="007F46BB" w:rsidP="002A61A5">
      <w:pPr>
        <w:shd w:val="clear" w:color="auto" w:fill="FFFFFF"/>
        <w:spacing w:after="255" w:line="360" w:lineRule="auto"/>
        <w:rPr>
          <w:color w:val="000000"/>
          <w:sz w:val="24"/>
          <w:szCs w:val="24"/>
        </w:rPr>
      </w:pPr>
      <w:r>
        <w:rPr>
          <w:color w:val="000000"/>
          <w:sz w:val="24"/>
          <w:szCs w:val="24"/>
        </w:rPr>
        <w:t>Р</w:t>
      </w:r>
      <w:r w:rsidRPr="007F46BB">
        <w:rPr>
          <w:color w:val="000000"/>
          <w:sz w:val="24"/>
          <w:szCs w:val="24"/>
        </w:rPr>
        <w:t xml:space="preserve">азвитие основных физических качеств (гибкости, быстроты, силы, координации, выносливости) </w:t>
      </w:r>
      <w:r w:rsidR="00EE29DA">
        <w:rPr>
          <w:color w:val="000000"/>
          <w:sz w:val="24"/>
          <w:szCs w:val="24"/>
        </w:rPr>
        <w:t>использованием специальных   физических   упражнений   соответствующих избранному виду спорта.</w:t>
      </w:r>
      <w:r w:rsidRPr="007F46BB">
        <w:rPr>
          <w:color w:val="000000"/>
          <w:sz w:val="24"/>
          <w:szCs w:val="24"/>
        </w:rPr>
        <w:t xml:space="preserve"> </w:t>
      </w:r>
      <w:r w:rsidR="002A61A5">
        <w:rPr>
          <w:color w:val="000000"/>
          <w:sz w:val="24"/>
          <w:szCs w:val="24"/>
        </w:rPr>
        <w:t xml:space="preserve">                                                                                                                                                 </w:t>
      </w:r>
      <w:r w:rsidR="00A0634A">
        <w:rPr>
          <w:color w:val="000000"/>
          <w:sz w:val="24"/>
          <w:szCs w:val="24"/>
        </w:rPr>
        <w:t>ИЗБРАННЫЙ ВИД</w:t>
      </w:r>
      <w:r w:rsidR="00B9124A">
        <w:rPr>
          <w:color w:val="000000"/>
          <w:sz w:val="24"/>
          <w:szCs w:val="24"/>
        </w:rPr>
        <w:t xml:space="preserve"> (баскетбол)</w:t>
      </w:r>
      <w:r w:rsidR="00A0634A">
        <w:rPr>
          <w:color w:val="000000"/>
          <w:sz w:val="24"/>
          <w:szCs w:val="24"/>
        </w:rPr>
        <w:t xml:space="preserve"> </w:t>
      </w:r>
      <w:r w:rsidR="00000BF7">
        <w:rPr>
          <w:sz w:val="24"/>
          <w:szCs w:val="24"/>
        </w:rPr>
        <w:t>-  в</w:t>
      </w:r>
      <w:r w:rsidR="00000BF7" w:rsidRPr="0056008A">
        <w:rPr>
          <w:sz w:val="24"/>
          <w:szCs w:val="24"/>
        </w:rPr>
        <w:t>ключает в</w:t>
      </w:r>
      <w:r w:rsidR="00000BF7">
        <w:rPr>
          <w:sz w:val="24"/>
          <w:szCs w:val="24"/>
        </w:rPr>
        <w:t xml:space="preserve"> себя следующие виды подготовок-</w:t>
      </w:r>
      <w:r w:rsidR="00000BF7" w:rsidRPr="0056008A">
        <w:rPr>
          <w:sz w:val="24"/>
          <w:szCs w:val="24"/>
        </w:rPr>
        <w:t xml:space="preserve"> </w:t>
      </w:r>
      <w:r w:rsidR="00000BF7">
        <w:rPr>
          <w:sz w:val="24"/>
          <w:szCs w:val="24"/>
        </w:rPr>
        <w:t>т</w:t>
      </w:r>
      <w:r w:rsidR="00000BF7" w:rsidRPr="0056008A">
        <w:rPr>
          <w:sz w:val="24"/>
          <w:szCs w:val="24"/>
        </w:rPr>
        <w:t>ехническая подготовка</w:t>
      </w:r>
      <w:r w:rsidR="00000BF7">
        <w:rPr>
          <w:sz w:val="24"/>
          <w:szCs w:val="24"/>
        </w:rPr>
        <w:t>,</w:t>
      </w:r>
      <w:r w:rsidR="00000BF7" w:rsidRPr="0056008A">
        <w:rPr>
          <w:sz w:val="24"/>
          <w:szCs w:val="24"/>
        </w:rPr>
        <w:t xml:space="preserve"> </w:t>
      </w:r>
      <w:r w:rsidR="00000BF7">
        <w:rPr>
          <w:sz w:val="24"/>
          <w:szCs w:val="24"/>
        </w:rPr>
        <w:t>т</w:t>
      </w:r>
      <w:r w:rsidR="00000BF7" w:rsidRPr="0056008A">
        <w:rPr>
          <w:sz w:val="24"/>
          <w:szCs w:val="24"/>
        </w:rPr>
        <w:t>актическая подготовка</w:t>
      </w:r>
      <w:r w:rsidR="00000BF7">
        <w:rPr>
          <w:sz w:val="24"/>
          <w:szCs w:val="24"/>
        </w:rPr>
        <w:t>,</w:t>
      </w:r>
      <w:r w:rsidR="00000BF7" w:rsidRPr="0056008A">
        <w:rPr>
          <w:sz w:val="24"/>
          <w:szCs w:val="24"/>
        </w:rPr>
        <w:t xml:space="preserve"> </w:t>
      </w:r>
      <w:r w:rsidR="00000BF7">
        <w:rPr>
          <w:sz w:val="24"/>
          <w:szCs w:val="24"/>
        </w:rPr>
        <w:t>и</w:t>
      </w:r>
      <w:r w:rsidR="00000BF7" w:rsidRPr="0056008A">
        <w:rPr>
          <w:sz w:val="24"/>
          <w:szCs w:val="24"/>
        </w:rPr>
        <w:t>гровая</w:t>
      </w:r>
      <w:r w:rsidR="00000BF7">
        <w:rPr>
          <w:sz w:val="24"/>
          <w:szCs w:val="24"/>
        </w:rPr>
        <w:t>.</w:t>
      </w:r>
      <w:r w:rsidR="002A61A5">
        <w:rPr>
          <w:color w:val="000000"/>
          <w:sz w:val="24"/>
          <w:szCs w:val="24"/>
        </w:rPr>
        <w:t xml:space="preserve">                                                                                                  -</w:t>
      </w:r>
      <w:r w:rsidR="00000BF7" w:rsidRPr="00E82006">
        <w:rPr>
          <w:bCs/>
          <w:i/>
          <w:sz w:val="24"/>
          <w:szCs w:val="24"/>
        </w:rPr>
        <w:t>Техническая подготовка.</w:t>
      </w:r>
      <w:r w:rsidR="00000BF7" w:rsidRPr="00000BF7">
        <w:rPr>
          <w:sz w:val="24"/>
          <w:szCs w:val="24"/>
        </w:rPr>
        <w:t xml:space="preserve"> Основной зада</w:t>
      </w:r>
      <w:r w:rsidR="00000BF7">
        <w:rPr>
          <w:sz w:val="24"/>
          <w:szCs w:val="24"/>
        </w:rPr>
        <w:t xml:space="preserve">чей технической подготовки </w:t>
      </w:r>
      <w:r w:rsidR="00000BF7" w:rsidRPr="00000BF7">
        <w:rPr>
          <w:sz w:val="24"/>
          <w:szCs w:val="24"/>
        </w:rPr>
        <w:t>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r w:rsidR="0087522F" w:rsidRPr="0087522F">
        <w:rPr>
          <w:rFonts w:eastAsia="Calibri"/>
          <w:color w:val="000000"/>
          <w:kern w:val="1"/>
          <w:sz w:val="24"/>
          <w:szCs w:val="24"/>
          <w:lang w:eastAsia="ar-SA"/>
        </w:rPr>
        <w:t xml:space="preserve"> </w:t>
      </w:r>
      <w:r w:rsidR="002A61A5">
        <w:rPr>
          <w:color w:val="000000"/>
          <w:sz w:val="24"/>
          <w:szCs w:val="24"/>
        </w:rPr>
        <w:t xml:space="preserve">                                                                                </w:t>
      </w:r>
      <w:r w:rsidR="0087522F" w:rsidRPr="00730C2E">
        <w:rPr>
          <w:rFonts w:eastAsia="Calibri"/>
          <w:color w:val="000000"/>
          <w:kern w:val="1"/>
          <w:sz w:val="24"/>
          <w:szCs w:val="24"/>
          <w:lang w:eastAsia="ar-SA"/>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r w:rsidR="002A61A5">
        <w:rPr>
          <w:color w:val="000000"/>
          <w:sz w:val="24"/>
          <w:szCs w:val="24"/>
        </w:rPr>
        <w:t xml:space="preserve">                                                                </w:t>
      </w:r>
      <w:r w:rsidR="0087522F" w:rsidRPr="00730C2E">
        <w:rPr>
          <w:rFonts w:eastAsia="Calibri"/>
          <w:color w:val="000000"/>
          <w:kern w:val="1"/>
          <w:sz w:val="24"/>
          <w:szCs w:val="24"/>
          <w:lang w:eastAsia="ar-SA"/>
        </w:rPr>
        <w:t xml:space="preserve">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000BF7" w:rsidRDefault="00000BF7" w:rsidP="00B9124A">
      <w:pPr>
        <w:tabs>
          <w:tab w:val="left" w:pos="2400"/>
        </w:tabs>
        <w:spacing w:line="360" w:lineRule="auto"/>
        <w:rPr>
          <w:sz w:val="24"/>
          <w:szCs w:val="24"/>
        </w:rPr>
      </w:pPr>
    </w:p>
    <w:p w:rsidR="00A70F6F" w:rsidRPr="00000BF7" w:rsidRDefault="00000BF7" w:rsidP="00142AD6">
      <w:pPr>
        <w:tabs>
          <w:tab w:val="left" w:pos="2400"/>
        </w:tabs>
        <w:spacing w:line="360" w:lineRule="auto"/>
        <w:rPr>
          <w:sz w:val="24"/>
          <w:szCs w:val="24"/>
        </w:rPr>
      </w:pPr>
      <w:r w:rsidRPr="00E82006">
        <w:rPr>
          <w:bCs/>
          <w:i/>
          <w:sz w:val="24"/>
          <w:szCs w:val="24"/>
        </w:rPr>
        <w:t>Т</w:t>
      </w:r>
      <w:r w:rsidRPr="00000BF7">
        <w:rPr>
          <w:bCs/>
          <w:i/>
          <w:sz w:val="24"/>
          <w:szCs w:val="24"/>
        </w:rPr>
        <w:t>актической подготовки</w:t>
      </w:r>
      <w:r w:rsidRPr="00000BF7">
        <w:rPr>
          <w:sz w:val="24"/>
          <w:szCs w:val="24"/>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r w:rsidR="002A61A5">
        <w:rPr>
          <w:sz w:val="24"/>
          <w:szCs w:val="24"/>
        </w:rPr>
        <w:t xml:space="preserve">                                                               </w:t>
      </w:r>
      <w:r w:rsidRPr="00000BF7">
        <w:rPr>
          <w:sz w:val="24"/>
          <w:szCs w:val="24"/>
        </w:rPr>
        <w:t>Задачи тактической подготовки:</w:t>
      </w:r>
      <w:r w:rsidR="002A61A5">
        <w:rPr>
          <w:sz w:val="24"/>
          <w:szCs w:val="24"/>
        </w:rPr>
        <w:t xml:space="preserve">                                                                                                                             </w:t>
      </w:r>
      <w:r w:rsidRPr="00000BF7">
        <w:rPr>
          <w:sz w:val="24"/>
          <w:szCs w:val="24"/>
        </w:rPr>
        <w:t>– расширение арсенала индивидуальной тактики, основанной на изученных приемах техники;</w:t>
      </w:r>
      <w:r w:rsidR="002A61A5">
        <w:rPr>
          <w:sz w:val="24"/>
          <w:szCs w:val="24"/>
        </w:rPr>
        <w:t xml:space="preserve">                     </w:t>
      </w:r>
      <w:r w:rsidRPr="00000BF7">
        <w:rPr>
          <w:sz w:val="24"/>
          <w:szCs w:val="24"/>
        </w:rPr>
        <w:t>– воспитание навыков взаимодействий</w:t>
      </w:r>
      <w:r w:rsidR="002A61A5">
        <w:rPr>
          <w:sz w:val="24"/>
          <w:szCs w:val="24"/>
        </w:rPr>
        <w:t xml:space="preserve"> двух, трех человек и командных;                                                             </w:t>
      </w:r>
      <w:r w:rsidRPr="00000BF7">
        <w:rPr>
          <w:sz w:val="24"/>
          <w:szCs w:val="24"/>
        </w:rPr>
        <w:t>– изучение специфики игровых функций, развития способности к анализу деятельности позв</w:t>
      </w:r>
      <w:r w:rsidR="00142AD6">
        <w:rPr>
          <w:sz w:val="24"/>
          <w:szCs w:val="24"/>
        </w:rPr>
        <w:t xml:space="preserve">оляет успешно вести эту работу.                                                                                   </w:t>
      </w:r>
      <w:r w:rsidRPr="00000BF7">
        <w:rPr>
          <w:sz w:val="24"/>
          <w:szCs w:val="24"/>
        </w:rPr>
        <w:t>Формирование у занимающихся навыков самостоятельного тактического мышления осуществляется в процессе освоения специальных тактиче</w:t>
      </w:r>
      <w:r w:rsidR="00142AD6">
        <w:rPr>
          <w:sz w:val="24"/>
          <w:szCs w:val="24"/>
        </w:rPr>
        <w:t xml:space="preserve">ских взаимодействий.                      </w:t>
      </w:r>
      <w:r w:rsidRPr="00000BF7">
        <w:rPr>
          <w:sz w:val="24"/>
          <w:szCs w:val="24"/>
        </w:rPr>
        <w:t>Овладение навыками командных д</w:t>
      </w:r>
      <w:r w:rsidR="00E82006">
        <w:rPr>
          <w:sz w:val="24"/>
          <w:szCs w:val="24"/>
        </w:rPr>
        <w:t xml:space="preserve">ействий должно способствовать </w:t>
      </w:r>
      <w:proofErr w:type="spellStart"/>
      <w:r w:rsidR="00E82006">
        <w:rPr>
          <w:sz w:val="24"/>
          <w:szCs w:val="24"/>
        </w:rPr>
        <w:t>сы</w:t>
      </w:r>
      <w:r w:rsidRPr="00000BF7">
        <w:rPr>
          <w:sz w:val="24"/>
          <w:szCs w:val="24"/>
        </w:rPr>
        <w:t>грыванию</w:t>
      </w:r>
      <w:proofErr w:type="spellEnd"/>
      <w:r w:rsidRPr="00000BF7">
        <w:rPr>
          <w:sz w:val="24"/>
          <w:szCs w:val="24"/>
        </w:rPr>
        <w:t xml:space="preserve">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r w:rsidR="00142AD6">
        <w:rPr>
          <w:sz w:val="24"/>
          <w:szCs w:val="24"/>
        </w:rPr>
        <w:t xml:space="preserve">                                                                                                    </w:t>
      </w:r>
      <w:r w:rsidRPr="00E82006">
        <w:rPr>
          <w:bCs/>
          <w:i/>
          <w:sz w:val="24"/>
          <w:szCs w:val="24"/>
        </w:rPr>
        <w:t>И</w:t>
      </w:r>
      <w:r w:rsidRPr="00000BF7">
        <w:rPr>
          <w:bCs/>
          <w:i/>
          <w:sz w:val="24"/>
          <w:szCs w:val="24"/>
        </w:rPr>
        <w:t>гровой подготовки</w:t>
      </w:r>
      <w:r w:rsidR="00E82006">
        <w:rPr>
          <w:sz w:val="24"/>
          <w:szCs w:val="24"/>
        </w:rPr>
        <w:t xml:space="preserve"> на </w:t>
      </w:r>
      <w:r w:rsidRPr="00000BF7">
        <w:rPr>
          <w:sz w:val="24"/>
          <w:szCs w:val="24"/>
        </w:rPr>
        <w:t>этапе</w:t>
      </w:r>
      <w:r>
        <w:rPr>
          <w:sz w:val="24"/>
          <w:szCs w:val="24"/>
        </w:rPr>
        <w:t xml:space="preserve"> начальной подготовки</w:t>
      </w:r>
      <w:r w:rsidRPr="00000BF7">
        <w:rPr>
          <w:sz w:val="24"/>
          <w:szCs w:val="24"/>
        </w:rPr>
        <w:t xml:space="preserve"> - сопряженное воздействие на физическую, техническую и тактическую подготовленность юных баскетболистов. Основными средствами являются </w:t>
      </w:r>
      <w:proofErr w:type="spellStart"/>
      <w:r w:rsidRPr="00000BF7">
        <w:rPr>
          <w:sz w:val="24"/>
          <w:szCs w:val="24"/>
        </w:rPr>
        <w:t>общеподготовительные</w:t>
      </w:r>
      <w:proofErr w:type="spellEnd"/>
      <w:r w:rsidRPr="00000BF7">
        <w:rPr>
          <w:sz w:val="24"/>
          <w:szCs w:val="24"/>
        </w:rPr>
        <w:t xml:space="preserve"> упражнения с использованием сопряженного метода и игры по упрощенным правилам, а также мини-баскетбол.</w:t>
      </w:r>
      <w:r w:rsidR="00142AD6">
        <w:rPr>
          <w:sz w:val="24"/>
          <w:szCs w:val="24"/>
        </w:rPr>
        <w:t xml:space="preserve">                                                                               </w:t>
      </w:r>
      <w:r w:rsidR="007F46BB" w:rsidRPr="007F46BB">
        <w:rPr>
          <w:color w:val="000000"/>
          <w:sz w:val="24"/>
          <w:szCs w:val="24"/>
        </w:rPr>
        <w:t xml:space="preserve"> </w:t>
      </w:r>
      <w:r w:rsidRPr="00000BF7">
        <w:rPr>
          <w:bCs/>
          <w:sz w:val="24"/>
          <w:szCs w:val="24"/>
        </w:rPr>
        <w:t>Игровая подготовка</w:t>
      </w:r>
      <w:r w:rsidRPr="00000BF7">
        <w:rPr>
          <w:b/>
          <w:bCs/>
          <w:sz w:val="24"/>
          <w:szCs w:val="24"/>
        </w:rPr>
        <w:t xml:space="preserve"> </w:t>
      </w:r>
      <w:r w:rsidRPr="00000BF7">
        <w:rPr>
          <w:sz w:val="24"/>
          <w:szCs w:val="24"/>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w:t>
      </w:r>
      <w:r w:rsidR="00142AD6">
        <w:rPr>
          <w:sz w:val="24"/>
          <w:szCs w:val="24"/>
        </w:rPr>
        <w:t xml:space="preserve">ях высокой физической нагрузки.                                                                 </w:t>
      </w:r>
      <w:r w:rsidRPr="00000BF7">
        <w:rPr>
          <w:sz w:val="24"/>
          <w:szCs w:val="24"/>
        </w:rPr>
        <w:t xml:space="preserve">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w:t>
      </w:r>
      <w:r w:rsidRPr="00000BF7">
        <w:rPr>
          <w:sz w:val="24"/>
          <w:szCs w:val="24"/>
        </w:rPr>
        <w:lastRenderedPageBreak/>
        <w:t>определятся его индивидуальные качества, можно переходить к специализации по амплуа. При подготовке особое внимание нужно уделять работе с высокорослыми юными баскетбо</w:t>
      </w:r>
      <w:r w:rsidR="00142AD6">
        <w:rPr>
          <w:sz w:val="24"/>
          <w:szCs w:val="24"/>
        </w:rPr>
        <w:t xml:space="preserve">листами - юношами и девушками.                                                                                                                       </w:t>
      </w:r>
      <w:r w:rsidRPr="00000BF7">
        <w:rPr>
          <w:sz w:val="24"/>
          <w:szCs w:val="24"/>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w:t>
      </w:r>
      <w:r w:rsidR="00142AD6">
        <w:rPr>
          <w:sz w:val="24"/>
          <w:szCs w:val="24"/>
        </w:rPr>
        <w:t xml:space="preserve">ь физической работоспособности.                                                                                                            </w:t>
      </w:r>
      <w:r w:rsidRPr="00000BF7">
        <w:rPr>
          <w:sz w:val="24"/>
          <w:szCs w:val="24"/>
        </w:rPr>
        <w:t>При выполнении игровых упражнений следует учитывать количество игроков, размер поля, установки на игру (личная защита или зонная, с форой или без нее и пр.), так как все эти компоненты создают значительную разницу интенсивности упражнений.</w:t>
      </w:r>
      <w:r w:rsidR="00142AD6">
        <w:rPr>
          <w:sz w:val="24"/>
          <w:szCs w:val="24"/>
        </w:rPr>
        <w:t xml:space="preserve">                   </w:t>
      </w:r>
      <w:r w:rsidR="00BC11F9">
        <w:rPr>
          <w:rFonts w:ascii="Arial" w:hAnsi="Arial" w:cs="Arial"/>
          <w:color w:val="000000"/>
          <w:sz w:val="21"/>
          <w:szCs w:val="21"/>
        </w:rPr>
        <w:t xml:space="preserve"> </w:t>
      </w:r>
      <w:r w:rsidR="00A70F6F">
        <w:rPr>
          <w:sz w:val="24"/>
          <w:szCs w:val="24"/>
        </w:rPr>
        <w:t>КОНТРОЛЬНЫЕ ИСПЫТАНИЯ</w:t>
      </w:r>
      <w:r w:rsidR="00BC11F9">
        <w:rPr>
          <w:rFonts w:ascii="Arial" w:hAnsi="Arial" w:cs="Arial"/>
          <w:color w:val="000000"/>
          <w:sz w:val="21"/>
          <w:szCs w:val="21"/>
        </w:rPr>
        <w:t xml:space="preserve"> - </w:t>
      </w:r>
      <w:r w:rsidR="00BC11F9">
        <w:rPr>
          <w:sz w:val="24"/>
          <w:szCs w:val="24"/>
        </w:rPr>
        <w:t>к</w:t>
      </w:r>
      <w:r w:rsidR="00A70F6F">
        <w:rPr>
          <w:sz w:val="24"/>
          <w:szCs w:val="24"/>
        </w:rPr>
        <w:t>онтроль за общей и специальной физической подготовкой осуществляется контрольными испытан</w:t>
      </w:r>
      <w:r w:rsidR="00BC11F9">
        <w:rPr>
          <w:sz w:val="24"/>
          <w:szCs w:val="24"/>
        </w:rPr>
        <w:t>иями по ОФП и СФП</w:t>
      </w:r>
      <w:r w:rsidR="00A0634A">
        <w:rPr>
          <w:sz w:val="24"/>
          <w:szCs w:val="24"/>
        </w:rPr>
        <w:t xml:space="preserve"> (Положение </w:t>
      </w:r>
      <w:r w:rsidR="007743F4">
        <w:rPr>
          <w:sz w:val="24"/>
          <w:szCs w:val="24"/>
        </w:rPr>
        <w:t>о контрольных нормативах по общей и специальной физической подготовке.)</w:t>
      </w:r>
    </w:p>
    <w:p w:rsidR="003332C2" w:rsidRDefault="00DD4275" w:rsidP="00B9124A">
      <w:pPr>
        <w:tabs>
          <w:tab w:val="left" w:pos="2400"/>
        </w:tabs>
        <w:spacing w:line="360" w:lineRule="auto"/>
        <w:rPr>
          <w:sz w:val="24"/>
          <w:szCs w:val="24"/>
        </w:rPr>
      </w:pPr>
      <w:r>
        <w:rPr>
          <w:sz w:val="24"/>
          <w:szCs w:val="24"/>
        </w:rPr>
        <w:t>УЧАСТИЕ В СОРЕВНОВАНИЯХ</w:t>
      </w:r>
      <w:r w:rsidR="0055242B">
        <w:rPr>
          <w:sz w:val="24"/>
          <w:szCs w:val="24"/>
        </w:rPr>
        <w:t xml:space="preserve"> (Контрольные и календарные игры)</w:t>
      </w:r>
      <w:r w:rsidR="009B3112">
        <w:rPr>
          <w:sz w:val="24"/>
          <w:szCs w:val="24"/>
        </w:rPr>
        <w:t xml:space="preserve"> - у</w:t>
      </w:r>
      <w:r>
        <w:rPr>
          <w:sz w:val="24"/>
          <w:szCs w:val="24"/>
        </w:rPr>
        <w:t>частие в соревнованиях согласно календарного плана.</w:t>
      </w:r>
      <w:r w:rsidR="003332C2">
        <w:rPr>
          <w:sz w:val="24"/>
          <w:szCs w:val="24"/>
        </w:rPr>
        <w:t xml:space="preserve"> (Календарный план спортивно- массовых мероприятий) </w:t>
      </w:r>
    </w:p>
    <w:p w:rsidR="00DD4275" w:rsidRDefault="00DD4275" w:rsidP="00B9124A">
      <w:pPr>
        <w:tabs>
          <w:tab w:val="left" w:pos="2400"/>
        </w:tabs>
        <w:spacing w:line="360" w:lineRule="auto"/>
        <w:rPr>
          <w:sz w:val="24"/>
          <w:szCs w:val="24"/>
        </w:rPr>
      </w:pPr>
      <w:r>
        <w:rPr>
          <w:sz w:val="24"/>
          <w:szCs w:val="24"/>
        </w:rPr>
        <w:t xml:space="preserve"> При выполнении раз</w:t>
      </w:r>
      <w:r w:rsidR="003332C2">
        <w:rPr>
          <w:sz w:val="24"/>
          <w:szCs w:val="24"/>
        </w:rPr>
        <w:t>рядных требований согласно</w:t>
      </w:r>
      <w:r>
        <w:rPr>
          <w:sz w:val="24"/>
          <w:szCs w:val="24"/>
        </w:rPr>
        <w:t xml:space="preserve"> единой всероссийской спортивной классификации спортсменам присваиваются соответствующие спортивные разряды (Положение о присвоении спортивных разрядов)</w:t>
      </w:r>
    </w:p>
    <w:p w:rsidR="006024A0" w:rsidRDefault="006024A0" w:rsidP="00B9124A">
      <w:pPr>
        <w:tabs>
          <w:tab w:val="left" w:pos="2400"/>
        </w:tabs>
        <w:spacing w:line="360" w:lineRule="auto"/>
        <w:rPr>
          <w:sz w:val="24"/>
          <w:szCs w:val="24"/>
        </w:rPr>
      </w:pPr>
      <w:r>
        <w:rPr>
          <w:sz w:val="24"/>
          <w:szCs w:val="24"/>
        </w:rPr>
        <w:t>ИНСТР</w:t>
      </w:r>
      <w:r w:rsidR="009B3112">
        <w:rPr>
          <w:sz w:val="24"/>
          <w:szCs w:val="24"/>
        </w:rPr>
        <w:t>УКТОРСКАЯ И СУДЕЙСКАЯ ПРАКТИКА - и</w:t>
      </w:r>
      <w:r>
        <w:rPr>
          <w:sz w:val="24"/>
          <w:szCs w:val="24"/>
        </w:rPr>
        <w:t>нструкторская и судейская практика: виды соревнований; ознакомление с правилами организации и проведения соревнований в отдельных видах и в целом; подготовка мест занятий и соревнований; судейская коллегия, ее состав и обязанности; права и обязанности судей, участников, тренеров-преподавателей, руководителей команд; оценка достижений; положение о соревнованиях для различных возрастных групп; принципы составления расписания соревнований; организация и проведение соревнований в качестве судей на различных видах и судейских должностях; самостоятельное проведение разминки; самостоятельное проведение учебно-тренировочных занятий; обеспечение безопасности во время учебно-тренировочных занятий и соревнований.</w:t>
      </w:r>
    </w:p>
    <w:p w:rsidR="00230F1B" w:rsidRPr="00230F1B" w:rsidRDefault="00230F1B" w:rsidP="00B9124A">
      <w:pPr>
        <w:keepNext/>
        <w:keepLines/>
        <w:widowControl w:val="0"/>
        <w:spacing w:line="360" w:lineRule="auto"/>
        <w:outlineLvl w:val="0"/>
        <w:rPr>
          <w:rFonts w:eastAsia="Arial Unicode MS"/>
          <w:bCs/>
          <w:sz w:val="24"/>
          <w:szCs w:val="24"/>
        </w:rPr>
      </w:pPr>
      <w:r>
        <w:rPr>
          <w:rFonts w:eastAsia="Arial Unicode MS"/>
          <w:bCs/>
          <w:sz w:val="24"/>
          <w:szCs w:val="24"/>
        </w:rPr>
        <w:t>ВОСПИТАТЕЛЬНАЯ РАБОТА</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Главной задачей в занятиях с юными спортсменами является воспитание высоких моральных качеств, преданности своему родному краю Якутии и России, чувства коллективизма, дисциплинированности и трудолюбия. Важную роль в нравственном воспитании юных спортсменов играет непосредственная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Основные задачи воспитания:</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lastRenderedPageBreak/>
        <w:t>мировоззренческая подготовка;</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приобщение спортсменов к истории, традициям, культурным ценностям своего края Якутии, российского спорта, своего вида спорта, формирование потребности в их приумножении;</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преданность идеалам (развитие таких качеств личности, как умение самоотверженно вести спортивную борьбу в любых условиях за выполнение поставленной задачи в конкретном соревновании);</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развитие стремления следовать нормам гуманистической морали, культуры межличностных отношений, уважения к товарищам по команде независимо от их национальности;</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формирования убежденности в необходимости спортивной дисциплины, выполнения требований тренера;</w:t>
      </w:r>
    </w:p>
    <w:p w:rsidR="00230F1B" w:rsidRPr="00230F1B" w:rsidRDefault="00230F1B" w:rsidP="00B9124A">
      <w:pPr>
        <w:widowControl w:val="0"/>
        <w:numPr>
          <w:ilvl w:val="0"/>
          <w:numId w:val="14"/>
        </w:numPr>
        <w:tabs>
          <w:tab w:val="left" w:pos="286"/>
        </w:tabs>
        <w:spacing w:line="360" w:lineRule="auto"/>
        <w:jc w:val="both"/>
        <w:rPr>
          <w:rFonts w:eastAsia="Arial Unicode MS"/>
          <w:sz w:val="24"/>
          <w:szCs w:val="24"/>
        </w:rPr>
      </w:pPr>
      <w:r w:rsidRPr="00230F1B">
        <w:rPr>
          <w:rFonts w:eastAsia="Arial Unicode MS"/>
          <w:sz w:val="24"/>
          <w:szCs w:val="24"/>
          <w:shd w:val="clear" w:color="auto" w:fill="FFFFFF"/>
        </w:rPr>
        <w:t>развитие потребности в здоровом образе жизни, готовности и способности переносить большие физические и психические нагрузки.</w:t>
      </w:r>
    </w:p>
    <w:p w:rsidR="00230F1B" w:rsidRPr="00230F1B" w:rsidRDefault="00230F1B" w:rsidP="00B9124A">
      <w:pPr>
        <w:widowControl w:val="0"/>
        <w:spacing w:line="360" w:lineRule="auto"/>
        <w:ind w:firstLine="851"/>
        <w:jc w:val="both"/>
        <w:rPr>
          <w:rFonts w:eastAsia="Arial Unicode MS"/>
          <w:sz w:val="24"/>
          <w:szCs w:val="24"/>
        </w:rPr>
      </w:pPr>
      <w:r w:rsidRPr="00230F1B">
        <w:rPr>
          <w:rFonts w:eastAsia="Arial Unicode MS"/>
          <w:sz w:val="24"/>
          <w:szCs w:val="24"/>
          <w:shd w:val="clear" w:color="auto" w:fill="FFFFFF"/>
        </w:rPr>
        <w:t>Центральной фигурой воспитательного процесса непосредственно является тренер-преподаватель,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Воспитания дисциплинированности следует начинать с первых занятий. Строгое соблюдения правил тренировки и участия в соревнованиях, четкое исполнений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w:t>
      </w:r>
    </w:p>
    <w:p w:rsidR="00230F1B" w:rsidRPr="00230F1B" w:rsidRDefault="00230F1B" w:rsidP="00B9124A">
      <w:pPr>
        <w:widowControl w:val="0"/>
        <w:spacing w:line="360" w:lineRule="auto"/>
        <w:jc w:val="both"/>
        <w:rPr>
          <w:rFonts w:eastAsia="Arial Unicode MS"/>
          <w:sz w:val="24"/>
          <w:szCs w:val="24"/>
        </w:rPr>
      </w:pPr>
      <w:r w:rsidRPr="00230F1B">
        <w:rPr>
          <w:rFonts w:eastAsia="Arial Unicode MS"/>
          <w:bCs/>
          <w:sz w:val="22"/>
          <w:szCs w:val="22"/>
          <w:shd w:val="clear" w:color="auto" w:fill="FFFFFF"/>
        </w:rPr>
        <w:t xml:space="preserve">специфические трудности, что достигается, прежде всего, систематическим выполнением </w:t>
      </w:r>
      <w:r w:rsidRPr="00230F1B">
        <w:rPr>
          <w:rFonts w:eastAsia="Arial Unicode MS"/>
          <w:sz w:val="24"/>
          <w:szCs w:val="24"/>
          <w:shd w:val="clear" w:color="auto" w:fill="FFFFFF"/>
        </w:rPr>
        <w:t>тренировочных заданий. На конкретных примерах нужно убеждать юного спортсмена, что успех в современном спорте зависит от трудолюбия.</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 целях эффективности воспитания тренеру необходимо так организовать тренировочный процесс, чтобы постоянно ставить перед юными спортсменами задачи •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w:t>
      </w:r>
    </w:p>
    <w:p w:rsidR="00230F1B" w:rsidRPr="00230F1B" w:rsidRDefault="00230F1B" w:rsidP="00B9124A">
      <w:pPr>
        <w:widowControl w:val="0"/>
        <w:spacing w:line="360" w:lineRule="auto"/>
        <w:jc w:val="both"/>
        <w:rPr>
          <w:rFonts w:eastAsia="Arial Unicode MS"/>
          <w:sz w:val="24"/>
          <w:szCs w:val="24"/>
        </w:rPr>
      </w:pPr>
      <w:r w:rsidRPr="00230F1B">
        <w:rPr>
          <w:rFonts w:eastAsia="Arial Unicode MS"/>
          <w:sz w:val="24"/>
          <w:szCs w:val="24"/>
          <w:shd w:val="clear" w:color="auto" w:fill="FFFFFF"/>
        </w:rPr>
        <w:t xml:space="preserve">Важным методом нравственного воспитания является поощрение юного спортсмена - выражение </w:t>
      </w:r>
      <w:r w:rsidRPr="00230F1B">
        <w:rPr>
          <w:rFonts w:eastAsia="Arial Unicode MS"/>
          <w:sz w:val="24"/>
          <w:szCs w:val="24"/>
          <w:shd w:val="clear" w:color="auto" w:fill="FFFFFF"/>
        </w:rPr>
        <w:lastRenderedPageBreak/>
        <w:t>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разбор поступка в спортивном коллективе, отстранение от занятий, соревнований.</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230F1B" w:rsidRPr="00230F1B" w:rsidRDefault="00230F1B" w:rsidP="00B9124A">
      <w:pPr>
        <w:widowControl w:val="0"/>
        <w:spacing w:line="360" w:lineRule="auto"/>
        <w:ind w:firstLine="760"/>
        <w:jc w:val="both"/>
        <w:rPr>
          <w:rFonts w:eastAsia="Arial Unicode MS"/>
          <w:sz w:val="24"/>
          <w:szCs w:val="24"/>
        </w:rPr>
      </w:pPr>
      <w:r w:rsidRPr="00230F1B">
        <w:rPr>
          <w:rFonts w:eastAsia="Arial Unicode MS"/>
          <w:sz w:val="24"/>
          <w:szCs w:val="24"/>
          <w:shd w:val="clear" w:color="auto" w:fill="FFFFFF"/>
        </w:rPr>
        <w:t>При решении задач по сплочению спортивного коллектива и воспитанию чувства коллективизма целесообразно использовать выпуск стенных газет, проведение походов и тематических вечеров, создавать хорошие условия для общественно полезной деятельности. Систематические занятия и выступления в соревнованиях являются эффективными средствами воспитания волевых качеств у юного спортсмена.</w:t>
      </w:r>
    </w:p>
    <w:p w:rsidR="00943A2C" w:rsidRPr="002A61A5" w:rsidRDefault="00230F1B" w:rsidP="00B9124A">
      <w:pPr>
        <w:widowControl w:val="0"/>
        <w:spacing w:line="360" w:lineRule="auto"/>
        <w:jc w:val="both"/>
        <w:rPr>
          <w:rFonts w:eastAsia="Arial Unicode MS"/>
          <w:sz w:val="24"/>
          <w:szCs w:val="24"/>
          <w:shd w:val="clear" w:color="auto" w:fill="FFFFFF"/>
        </w:rPr>
      </w:pPr>
      <w:r w:rsidRPr="00230F1B">
        <w:rPr>
          <w:rFonts w:eastAsia="Arial Unicode MS"/>
          <w:sz w:val="24"/>
          <w:szCs w:val="24"/>
          <w:shd w:val="clear" w:color="auto" w:fill="FFFFFF"/>
        </w:rPr>
        <w:t>Пройти очень жесткий отбор на всех этапах подготовки может лишь спортсмена, обладающий хорошим здоровьем и умеющий предельно мобилизовать свои возможности в случаи необходимости. Это возможно лишь при высокой мотивации достижения результата. 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142AD6" w:rsidRDefault="00142AD6" w:rsidP="00B9124A">
      <w:pPr>
        <w:widowControl w:val="0"/>
        <w:spacing w:line="360" w:lineRule="auto"/>
        <w:jc w:val="both"/>
        <w:rPr>
          <w:bCs/>
          <w:sz w:val="24"/>
          <w:szCs w:val="24"/>
        </w:rPr>
      </w:pPr>
    </w:p>
    <w:p w:rsidR="00943A2C" w:rsidRDefault="00BC11F9" w:rsidP="00B9124A">
      <w:pPr>
        <w:widowControl w:val="0"/>
        <w:spacing w:line="360" w:lineRule="auto"/>
        <w:jc w:val="both"/>
        <w:rPr>
          <w:bCs/>
          <w:sz w:val="24"/>
          <w:szCs w:val="24"/>
        </w:rPr>
      </w:pPr>
      <w:r>
        <w:rPr>
          <w:bCs/>
          <w:sz w:val="24"/>
          <w:szCs w:val="24"/>
        </w:rPr>
        <w:t>4</w:t>
      </w:r>
      <w:r w:rsidRPr="00BE2503">
        <w:rPr>
          <w:bCs/>
          <w:sz w:val="24"/>
          <w:szCs w:val="24"/>
        </w:rPr>
        <w:t>.СИСТЕМА КОНТРОЛЯ: НОРМАТИВНЫЕ ТРЕБОВАНИЯ</w:t>
      </w:r>
    </w:p>
    <w:p w:rsidR="001B516C" w:rsidRDefault="00434093" w:rsidP="00B9124A">
      <w:pPr>
        <w:spacing w:line="360" w:lineRule="auto"/>
        <w:rPr>
          <w:sz w:val="24"/>
          <w:szCs w:val="24"/>
        </w:rPr>
      </w:pPr>
      <w:r w:rsidRPr="00434093">
        <w:rPr>
          <w:sz w:val="24"/>
          <w:szCs w:val="24"/>
        </w:rPr>
        <w:t>Нормативные требования фи</w:t>
      </w:r>
      <w:r w:rsidR="00A50AD8">
        <w:rPr>
          <w:sz w:val="24"/>
          <w:szCs w:val="24"/>
        </w:rPr>
        <w:t>зической, технической подготовки</w:t>
      </w:r>
      <w:r w:rsidRPr="00434093">
        <w:rPr>
          <w:sz w:val="24"/>
          <w:szCs w:val="24"/>
        </w:rPr>
        <w:t xml:space="preserve"> по баскетболу (девочки)</w:t>
      </w:r>
    </w:p>
    <w:tbl>
      <w:tblPr>
        <w:tblStyle w:val="af0"/>
        <w:tblW w:w="10206" w:type="dxa"/>
        <w:tblLook w:val="04A0" w:firstRow="1" w:lastRow="0" w:firstColumn="1" w:lastColumn="0" w:noHBand="0" w:noVBand="1"/>
      </w:tblPr>
      <w:tblGrid>
        <w:gridCol w:w="2127"/>
        <w:gridCol w:w="1009"/>
        <w:gridCol w:w="1010"/>
        <w:gridCol w:w="1010"/>
        <w:gridCol w:w="1010"/>
        <w:gridCol w:w="1010"/>
        <w:gridCol w:w="1010"/>
        <w:gridCol w:w="1010"/>
        <w:gridCol w:w="1010"/>
      </w:tblGrid>
      <w:tr w:rsidR="008B11FA" w:rsidRPr="008B11FA" w:rsidTr="008B11FA">
        <w:tc>
          <w:tcPr>
            <w:tcW w:w="2127" w:type="dxa"/>
          </w:tcPr>
          <w:p w:rsidR="008B11FA" w:rsidRPr="008B11FA" w:rsidRDefault="008B11FA" w:rsidP="008B11FA">
            <w:pPr>
              <w:rPr>
                <w:sz w:val="22"/>
                <w:szCs w:val="22"/>
              </w:rPr>
            </w:pPr>
          </w:p>
        </w:tc>
        <w:tc>
          <w:tcPr>
            <w:tcW w:w="1009" w:type="dxa"/>
          </w:tcPr>
          <w:p w:rsidR="008B11FA" w:rsidRPr="001B516C" w:rsidRDefault="008B11FA" w:rsidP="008B11FA">
            <w:pPr>
              <w:jc w:val="center"/>
              <w:rPr>
                <w:sz w:val="24"/>
                <w:szCs w:val="24"/>
              </w:rPr>
            </w:pPr>
            <w:r w:rsidRPr="001B516C">
              <w:rPr>
                <w:sz w:val="24"/>
                <w:szCs w:val="24"/>
              </w:rPr>
              <w:t>БУС 1</w:t>
            </w:r>
          </w:p>
        </w:tc>
        <w:tc>
          <w:tcPr>
            <w:tcW w:w="1010" w:type="dxa"/>
          </w:tcPr>
          <w:p w:rsidR="008B11FA" w:rsidRPr="001B516C" w:rsidRDefault="008B11FA" w:rsidP="008B11FA">
            <w:pPr>
              <w:jc w:val="center"/>
              <w:rPr>
                <w:sz w:val="24"/>
                <w:szCs w:val="24"/>
              </w:rPr>
            </w:pPr>
            <w:r w:rsidRPr="001B516C">
              <w:rPr>
                <w:sz w:val="24"/>
                <w:szCs w:val="24"/>
              </w:rPr>
              <w:t>БУС 2</w:t>
            </w:r>
          </w:p>
        </w:tc>
        <w:tc>
          <w:tcPr>
            <w:tcW w:w="1010" w:type="dxa"/>
          </w:tcPr>
          <w:p w:rsidR="008B11FA" w:rsidRPr="001B516C" w:rsidRDefault="008B11FA" w:rsidP="008B11FA">
            <w:pPr>
              <w:jc w:val="center"/>
              <w:rPr>
                <w:sz w:val="24"/>
                <w:szCs w:val="24"/>
              </w:rPr>
            </w:pPr>
            <w:r w:rsidRPr="001B516C">
              <w:rPr>
                <w:sz w:val="24"/>
                <w:szCs w:val="24"/>
              </w:rPr>
              <w:t>БУС 3</w:t>
            </w:r>
          </w:p>
        </w:tc>
        <w:tc>
          <w:tcPr>
            <w:tcW w:w="1010" w:type="dxa"/>
          </w:tcPr>
          <w:p w:rsidR="008B11FA" w:rsidRPr="001B516C" w:rsidRDefault="008B11FA" w:rsidP="008B11FA">
            <w:pPr>
              <w:jc w:val="center"/>
              <w:rPr>
                <w:sz w:val="24"/>
                <w:szCs w:val="24"/>
              </w:rPr>
            </w:pPr>
            <w:r w:rsidRPr="001B516C">
              <w:rPr>
                <w:sz w:val="24"/>
                <w:szCs w:val="24"/>
              </w:rPr>
              <w:t>БУС 4</w:t>
            </w:r>
          </w:p>
        </w:tc>
        <w:tc>
          <w:tcPr>
            <w:tcW w:w="1010" w:type="dxa"/>
          </w:tcPr>
          <w:p w:rsidR="008B11FA" w:rsidRPr="001B516C" w:rsidRDefault="008B11FA" w:rsidP="008B11FA">
            <w:pPr>
              <w:jc w:val="center"/>
              <w:rPr>
                <w:sz w:val="24"/>
                <w:szCs w:val="24"/>
              </w:rPr>
            </w:pPr>
            <w:r w:rsidRPr="001B516C">
              <w:rPr>
                <w:sz w:val="24"/>
                <w:szCs w:val="24"/>
              </w:rPr>
              <w:t>БУС 5</w:t>
            </w:r>
          </w:p>
        </w:tc>
        <w:tc>
          <w:tcPr>
            <w:tcW w:w="1010" w:type="dxa"/>
          </w:tcPr>
          <w:p w:rsidR="008B11FA" w:rsidRPr="001B516C" w:rsidRDefault="008B11FA" w:rsidP="008B11FA">
            <w:pPr>
              <w:jc w:val="center"/>
              <w:rPr>
                <w:sz w:val="24"/>
                <w:szCs w:val="24"/>
              </w:rPr>
            </w:pPr>
            <w:r w:rsidRPr="001B516C">
              <w:rPr>
                <w:sz w:val="24"/>
                <w:szCs w:val="24"/>
              </w:rPr>
              <w:t>БУС 6</w:t>
            </w:r>
          </w:p>
        </w:tc>
        <w:tc>
          <w:tcPr>
            <w:tcW w:w="1010" w:type="dxa"/>
          </w:tcPr>
          <w:p w:rsidR="008B11FA" w:rsidRPr="001B516C" w:rsidRDefault="008B11FA" w:rsidP="008B11FA">
            <w:pPr>
              <w:jc w:val="center"/>
              <w:rPr>
                <w:sz w:val="24"/>
                <w:szCs w:val="24"/>
              </w:rPr>
            </w:pPr>
            <w:r w:rsidRPr="001B516C">
              <w:rPr>
                <w:sz w:val="24"/>
                <w:szCs w:val="24"/>
              </w:rPr>
              <w:t>УУС 1</w:t>
            </w:r>
          </w:p>
        </w:tc>
        <w:tc>
          <w:tcPr>
            <w:tcW w:w="1010" w:type="dxa"/>
          </w:tcPr>
          <w:p w:rsidR="008B11FA" w:rsidRPr="001B516C" w:rsidRDefault="008B11FA" w:rsidP="008B11FA">
            <w:pPr>
              <w:jc w:val="center"/>
              <w:rPr>
                <w:sz w:val="24"/>
                <w:szCs w:val="24"/>
              </w:rPr>
            </w:pPr>
            <w:r w:rsidRPr="001B516C">
              <w:rPr>
                <w:sz w:val="24"/>
                <w:szCs w:val="24"/>
              </w:rPr>
              <w:t>УУС 2</w:t>
            </w:r>
          </w:p>
        </w:tc>
      </w:tr>
      <w:tr w:rsidR="008B11FA" w:rsidRPr="008B11FA" w:rsidTr="008B11FA">
        <w:tc>
          <w:tcPr>
            <w:tcW w:w="2127" w:type="dxa"/>
          </w:tcPr>
          <w:p w:rsidR="008B11FA" w:rsidRPr="008B11FA" w:rsidRDefault="008B11FA" w:rsidP="008B11FA">
            <w:pPr>
              <w:rPr>
                <w:sz w:val="24"/>
                <w:szCs w:val="24"/>
              </w:rPr>
            </w:pPr>
            <w:r w:rsidRPr="008B11FA">
              <w:rPr>
                <w:sz w:val="24"/>
                <w:szCs w:val="24"/>
              </w:rPr>
              <w:t xml:space="preserve">Прыжок в длину с места </w:t>
            </w:r>
          </w:p>
        </w:tc>
        <w:tc>
          <w:tcPr>
            <w:tcW w:w="1009"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155</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160</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180</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195</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205</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205</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207</w:t>
            </w:r>
          </w:p>
        </w:tc>
        <w:tc>
          <w:tcPr>
            <w:tcW w:w="1010" w:type="dxa"/>
            <w:vAlign w:val="center"/>
          </w:tcPr>
          <w:p w:rsid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210</w:t>
            </w:r>
          </w:p>
        </w:tc>
      </w:tr>
      <w:tr w:rsidR="008B11FA" w:rsidRPr="008B11FA" w:rsidTr="008B11FA">
        <w:tc>
          <w:tcPr>
            <w:tcW w:w="2127" w:type="dxa"/>
          </w:tcPr>
          <w:p w:rsidR="008B11FA" w:rsidRPr="008B11FA" w:rsidRDefault="008B11FA" w:rsidP="008B11FA">
            <w:pPr>
              <w:rPr>
                <w:sz w:val="24"/>
                <w:szCs w:val="24"/>
              </w:rPr>
            </w:pPr>
            <w:r w:rsidRPr="008B11FA">
              <w:rPr>
                <w:sz w:val="24"/>
                <w:szCs w:val="24"/>
              </w:rPr>
              <w:t>Высота подскока</w:t>
            </w:r>
          </w:p>
          <w:p w:rsidR="008B11FA" w:rsidRPr="008B11FA" w:rsidRDefault="008B11FA" w:rsidP="008B11FA">
            <w:pPr>
              <w:rPr>
                <w:sz w:val="24"/>
                <w:szCs w:val="24"/>
              </w:rPr>
            </w:pPr>
            <w:r w:rsidRPr="008B11FA">
              <w:rPr>
                <w:sz w:val="24"/>
                <w:szCs w:val="24"/>
              </w:rPr>
              <w:t xml:space="preserve"> (по Абалакову)</w:t>
            </w:r>
          </w:p>
        </w:tc>
        <w:tc>
          <w:tcPr>
            <w:tcW w:w="1009"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28</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32</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35</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37</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40</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41</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42</w:t>
            </w:r>
          </w:p>
        </w:tc>
        <w:tc>
          <w:tcPr>
            <w:tcW w:w="1010" w:type="dxa"/>
          </w:tcPr>
          <w:p w:rsidR="008B11FA" w:rsidRPr="008B11FA" w:rsidRDefault="008B11FA" w:rsidP="008B11FA">
            <w:pPr>
              <w:jc w:val="center"/>
              <w:rPr>
                <w:rFonts w:eastAsiaTheme="minorHAnsi"/>
                <w:sz w:val="24"/>
                <w:szCs w:val="24"/>
                <w:lang w:eastAsia="en-US"/>
              </w:rPr>
            </w:pPr>
          </w:p>
          <w:p w:rsidR="008B11FA" w:rsidRPr="008B11FA" w:rsidRDefault="008B11FA" w:rsidP="008B11FA">
            <w:pPr>
              <w:jc w:val="center"/>
              <w:rPr>
                <w:rFonts w:eastAsiaTheme="minorHAnsi"/>
                <w:sz w:val="24"/>
                <w:szCs w:val="24"/>
                <w:lang w:eastAsia="en-US"/>
              </w:rPr>
            </w:pPr>
            <w:r w:rsidRPr="008B11FA">
              <w:rPr>
                <w:rFonts w:eastAsiaTheme="minorHAnsi"/>
                <w:sz w:val="24"/>
                <w:szCs w:val="24"/>
                <w:lang w:eastAsia="en-US"/>
              </w:rPr>
              <w:t>43</w:t>
            </w:r>
          </w:p>
        </w:tc>
      </w:tr>
      <w:tr w:rsidR="008B11FA" w:rsidRPr="008B11FA" w:rsidTr="008B11FA">
        <w:tc>
          <w:tcPr>
            <w:tcW w:w="2127" w:type="dxa"/>
          </w:tcPr>
          <w:p w:rsidR="008B11FA" w:rsidRPr="008B11FA" w:rsidRDefault="008B11FA" w:rsidP="008B11FA">
            <w:pPr>
              <w:rPr>
                <w:sz w:val="24"/>
                <w:szCs w:val="24"/>
              </w:rPr>
            </w:pPr>
            <w:r w:rsidRPr="008B11FA">
              <w:rPr>
                <w:sz w:val="24"/>
                <w:szCs w:val="24"/>
              </w:rPr>
              <w:t xml:space="preserve">Бег 20 м </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4,3</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3,7</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3,7</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3,7</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3,6</w:t>
            </w:r>
          </w:p>
        </w:tc>
      </w:tr>
      <w:tr w:rsidR="008B11FA" w:rsidRPr="008B11FA" w:rsidTr="008B11FA">
        <w:tc>
          <w:tcPr>
            <w:tcW w:w="2127" w:type="dxa"/>
          </w:tcPr>
          <w:p w:rsidR="008B11FA" w:rsidRPr="008B11FA" w:rsidRDefault="008B11FA" w:rsidP="008B11FA">
            <w:pPr>
              <w:rPr>
                <w:sz w:val="24"/>
                <w:szCs w:val="24"/>
              </w:rPr>
            </w:pPr>
            <w:r w:rsidRPr="008B11FA">
              <w:rPr>
                <w:rFonts w:eastAsiaTheme="minorHAnsi"/>
                <w:sz w:val="24"/>
                <w:szCs w:val="24"/>
                <w:lang w:eastAsia="en-US"/>
              </w:rPr>
              <w:t xml:space="preserve">Бег 40 с </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 п</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 п 20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5 п 10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6 п</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6 п 25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7 п</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7 п 10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7 п 20</w:t>
            </w:r>
          </w:p>
        </w:tc>
      </w:tr>
      <w:tr w:rsidR="008B11FA" w:rsidRPr="008B11FA" w:rsidTr="008B11FA">
        <w:tc>
          <w:tcPr>
            <w:tcW w:w="2127" w:type="dxa"/>
          </w:tcPr>
          <w:p w:rsidR="008B11FA" w:rsidRPr="008B11FA" w:rsidRDefault="008B11FA" w:rsidP="008B11FA">
            <w:pPr>
              <w:rPr>
                <w:sz w:val="24"/>
                <w:szCs w:val="24"/>
              </w:rPr>
            </w:pPr>
            <w:r w:rsidRPr="008B11FA">
              <w:rPr>
                <w:sz w:val="24"/>
                <w:szCs w:val="24"/>
              </w:rPr>
              <w:t xml:space="preserve">Бег 300 м. </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1,20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1,15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1,00</w:t>
            </w:r>
          </w:p>
        </w:tc>
        <w:tc>
          <w:tcPr>
            <w:tcW w:w="1010" w:type="dxa"/>
          </w:tcPr>
          <w:p w:rsidR="008B11FA" w:rsidRPr="008B11FA" w:rsidRDefault="008B11FA" w:rsidP="008B11FA">
            <w:pPr>
              <w:tabs>
                <w:tab w:val="left" w:pos="2400"/>
              </w:tabs>
              <w:spacing w:line="360" w:lineRule="auto"/>
              <w:jc w:val="center"/>
              <w:rPr>
                <w:sz w:val="24"/>
                <w:szCs w:val="24"/>
              </w:rPr>
            </w:pPr>
          </w:p>
        </w:tc>
        <w:tc>
          <w:tcPr>
            <w:tcW w:w="1010" w:type="dxa"/>
          </w:tcPr>
          <w:p w:rsidR="008B11FA" w:rsidRPr="008B11FA" w:rsidRDefault="008B11FA" w:rsidP="008B11FA">
            <w:pPr>
              <w:tabs>
                <w:tab w:val="left" w:pos="2400"/>
              </w:tabs>
              <w:spacing w:line="360" w:lineRule="auto"/>
              <w:jc w:val="center"/>
              <w:rPr>
                <w:sz w:val="24"/>
                <w:szCs w:val="24"/>
              </w:rPr>
            </w:pPr>
          </w:p>
        </w:tc>
        <w:tc>
          <w:tcPr>
            <w:tcW w:w="1010" w:type="dxa"/>
          </w:tcPr>
          <w:p w:rsidR="008B11FA" w:rsidRPr="008B11FA" w:rsidRDefault="008B11FA" w:rsidP="008B11FA">
            <w:pPr>
              <w:tabs>
                <w:tab w:val="left" w:pos="2400"/>
              </w:tabs>
              <w:spacing w:line="360" w:lineRule="auto"/>
              <w:jc w:val="center"/>
              <w:rPr>
                <w:sz w:val="24"/>
                <w:szCs w:val="24"/>
              </w:rPr>
            </w:pPr>
          </w:p>
        </w:tc>
        <w:tc>
          <w:tcPr>
            <w:tcW w:w="1010" w:type="dxa"/>
          </w:tcPr>
          <w:p w:rsidR="008B11FA" w:rsidRPr="008B11FA" w:rsidRDefault="008B11FA" w:rsidP="008B11FA">
            <w:pPr>
              <w:tabs>
                <w:tab w:val="left" w:pos="2400"/>
              </w:tabs>
              <w:spacing w:line="360" w:lineRule="auto"/>
              <w:jc w:val="center"/>
              <w:rPr>
                <w:sz w:val="24"/>
                <w:szCs w:val="24"/>
              </w:rPr>
            </w:pPr>
          </w:p>
        </w:tc>
        <w:tc>
          <w:tcPr>
            <w:tcW w:w="1010" w:type="dxa"/>
          </w:tcPr>
          <w:p w:rsidR="008B11FA" w:rsidRPr="008B11FA" w:rsidRDefault="008B11FA" w:rsidP="008B11FA">
            <w:pPr>
              <w:tabs>
                <w:tab w:val="left" w:pos="2400"/>
              </w:tabs>
              <w:spacing w:line="360" w:lineRule="auto"/>
              <w:jc w:val="center"/>
              <w:rPr>
                <w:sz w:val="24"/>
                <w:szCs w:val="24"/>
              </w:rPr>
            </w:pPr>
          </w:p>
        </w:tc>
      </w:tr>
      <w:tr w:rsidR="008B11FA" w:rsidRPr="008B11FA" w:rsidTr="008B11FA">
        <w:tc>
          <w:tcPr>
            <w:tcW w:w="2127" w:type="dxa"/>
          </w:tcPr>
          <w:p w:rsidR="008B11FA" w:rsidRPr="008B11FA" w:rsidRDefault="008B11FA" w:rsidP="008B11FA">
            <w:pPr>
              <w:rPr>
                <w:sz w:val="24"/>
                <w:szCs w:val="24"/>
              </w:rPr>
            </w:pPr>
            <w:r w:rsidRPr="008B11FA">
              <w:rPr>
                <w:sz w:val="24"/>
                <w:szCs w:val="24"/>
              </w:rPr>
              <w:t xml:space="preserve">Бег 600м. </w:t>
            </w:r>
          </w:p>
        </w:tc>
        <w:tc>
          <w:tcPr>
            <w:tcW w:w="1009"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sz w:val="24"/>
                <w:szCs w:val="24"/>
              </w:rPr>
            </w:pP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2,10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1,55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1,37</w:t>
            </w:r>
          </w:p>
        </w:tc>
        <w:tc>
          <w:tcPr>
            <w:tcW w:w="1010" w:type="dxa"/>
          </w:tcPr>
          <w:p w:rsidR="008B11FA" w:rsidRPr="008B11FA" w:rsidRDefault="008B11FA" w:rsidP="008B11FA">
            <w:pPr>
              <w:tabs>
                <w:tab w:val="left" w:pos="2400"/>
              </w:tabs>
              <w:spacing w:line="360" w:lineRule="auto"/>
              <w:jc w:val="center"/>
              <w:rPr>
                <w:sz w:val="24"/>
                <w:szCs w:val="24"/>
              </w:rPr>
            </w:pPr>
          </w:p>
        </w:tc>
      </w:tr>
      <w:tr w:rsidR="008B11FA" w:rsidRPr="008B11FA" w:rsidTr="008B11FA">
        <w:tc>
          <w:tcPr>
            <w:tcW w:w="2127" w:type="dxa"/>
          </w:tcPr>
          <w:p w:rsidR="008B11FA" w:rsidRPr="008B11FA" w:rsidRDefault="008B11FA" w:rsidP="008B11FA">
            <w:pPr>
              <w:rPr>
                <w:sz w:val="24"/>
                <w:szCs w:val="24"/>
              </w:rPr>
            </w:pPr>
            <w:r w:rsidRPr="008B11FA">
              <w:rPr>
                <w:sz w:val="24"/>
                <w:szCs w:val="24"/>
              </w:rPr>
              <w:t xml:space="preserve">Тест Купера </w:t>
            </w:r>
          </w:p>
        </w:tc>
        <w:tc>
          <w:tcPr>
            <w:tcW w:w="1009"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p>
        </w:tc>
        <w:tc>
          <w:tcPr>
            <w:tcW w:w="1010" w:type="dxa"/>
          </w:tcPr>
          <w:p w:rsidR="008B11FA" w:rsidRPr="008B11FA" w:rsidRDefault="008B11FA" w:rsidP="008B11FA">
            <w:pPr>
              <w:tabs>
                <w:tab w:val="left" w:pos="2400"/>
              </w:tabs>
              <w:spacing w:line="360" w:lineRule="auto"/>
              <w:jc w:val="center"/>
              <w:rPr>
                <w:rFonts w:eastAsiaTheme="minorHAnsi"/>
                <w:sz w:val="24"/>
                <w:szCs w:val="24"/>
                <w:lang w:eastAsia="en-US"/>
              </w:rPr>
            </w:pPr>
            <w:r w:rsidRPr="008B11FA">
              <w:rPr>
                <w:rFonts w:eastAsiaTheme="minorHAnsi"/>
                <w:sz w:val="24"/>
                <w:szCs w:val="24"/>
                <w:lang w:eastAsia="en-US"/>
              </w:rPr>
              <w:t>4,30</w:t>
            </w:r>
          </w:p>
        </w:tc>
      </w:tr>
      <w:tr w:rsidR="008B11FA" w:rsidRPr="008B11FA" w:rsidTr="008B11FA">
        <w:tc>
          <w:tcPr>
            <w:tcW w:w="2127" w:type="dxa"/>
          </w:tcPr>
          <w:p w:rsidR="008B11FA" w:rsidRPr="008B11FA" w:rsidRDefault="008B11FA" w:rsidP="008B11FA">
            <w:pPr>
              <w:rPr>
                <w:sz w:val="24"/>
                <w:szCs w:val="24"/>
              </w:rPr>
            </w:pPr>
            <w:r w:rsidRPr="008B11FA">
              <w:rPr>
                <w:rFonts w:eastAsiaTheme="minorHAnsi"/>
                <w:sz w:val="24"/>
                <w:szCs w:val="24"/>
                <w:lang w:eastAsia="en-US"/>
              </w:rPr>
              <w:t xml:space="preserve">Передвижения в защитной стойке </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10,3</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10,2</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9,5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9,0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8,8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8,7</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8,5</w:t>
            </w:r>
          </w:p>
        </w:tc>
      </w:tr>
      <w:tr w:rsidR="008B11FA" w:rsidRPr="008B11FA" w:rsidTr="008B11FA">
        <w:tc>
          <w:tcPr>
            <w:tcW w:w="2127" w:type="dxa"/>
          </w:tcPr>
          <w:p w:rsidR="008B11FA" w:rsidRPr="008B11FA" w:rsidRDefault="008B11FA" w:rsidP="008B11FA">
            <w:pPr>
              <w:ind w:left="-57" w:right="-57"/>
              <w:rPr>
                <w:sz w:val="24"/>
                <w:szCs w:val="24"/>
              </w:rPr>
            </w:pPr>
            <w:r w:rsidRPr="008B11FA">
              <w:rPr>
                <w:rFonts w:eastAsiaTheme="minorHAnsi"/>
                <w:sz w:val="24"/>
                <w:szCs w:val="24"/>
                <w:lang w:eastAsia="en-US"/>
              </w:rPr>
              <w:lastRenderedPageBreak/>
              <w:t>Скоростное ведение, попадания</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15,3</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15,1</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15,0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14,6</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14,4</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14,1</w:t>
            </w:r>
          </w:p>
        </w:tc>
      </w:tr>
      <w:tr w:rsidR="008B11FA" w:rsidRPr="008B11FA" w:rsidTr="008B11FA">
        <w:tc>
          <w:tcPr>
            <w:tcW w:w="2127" w:type="dxa"/>
          </w:tcPr>
          <w:p w:rsidR="008B11FA" w:rsidRPr="008B11FA" w:rsidRDefault="008B11FA" w:rsidP="008B11FA">
            <w:pPr>
              <w:rPr>
                <w:b/>
                <w:sz w:val="24"/>
                <w:szCs w:val="24"/>
              </w:rPr>
            </w:pPr>
            <w:r w:rsidRPr="008B11FA">
              <w:rPr>
                <w:rFonts w:eastAsiaTheme="minorHAnsi"/>
                <w:sz w:val="24"/>
                <w:szCs w:val="24"/>
                <w:lang w:eastAsia="en-US"/>
              </w:rPr>
              <w:t>Передача мяча, попадания</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14,4</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14,3</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14,1</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13,9</w:t>
            </w:r>
          </w:p>
        </w:tc>
        <w:tc>
          <w:tcPr>
            <w:tcW w:w="1010" w:type="dxa"/>
          </w:tcPr>
          <w:p w:rsidR="008B11FA" w:rsidRPr="008B11FA" w:rsidRDefault="008B11FA" w:rsidP="008B11FA">
            <w:pPr>
              <w:jc w:val="center"/>
              <w:rPr>
                <w:rFonts w:eastAsiaTheme="minorHAnsi"/>
                <w:sz w:val="24"/>
                <w:szCs w:val="24"/>
                <w:lang w:eastAsia="en-US"/>
              </w:rPr>
            </w:pPr>
            <w:r>
              <w:rPr>
                <w:rFonts w:eastAsiaTheme="minorHAnsi"/>
                <w:sz w:val="24"/>
                <w:szCs w:val="24"/>
                <w:lang w:eastAsia="en-US"/>
              </w:rPr>
              <w:t>13,8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13,6</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13,5</w:t>
            </w:r>
          </w:p>
        </w:tc>
      </w:tr>
      <w:tr w:rsidR="008B11FA" w:rsidRPr="008B11FA" w:rsidTr="008B11FA">
        <w:tc>
          <w:tcPr>
            <w:tcW w:w="2127" w:type="dxa"/>
          </w:tcPr>
          <w:p w:rsidR="008B11FA" w:rsidRPr="008B11FA" w:rsidRDefault="008B11FA" w:rsidP="008B11FA">
            <w:pPr>
              <w:rPr>
                <w:rFonts w:eastAsiaTheme="minorHAnsi"/>
                <w:sz w:val="24"/>
                <w:szCs w:val="24"/>
                <w:lang w:eastAsia="en-US"/>
              </w:rPr>
            </w:pPr>
            <w:r w:rsidRPr="008B11FA">
              <w:rPr>
                <w:rFonts w:eastAsiaTheme="minorHAnsi"/>
                <w:sz w:val="24"/>
                <w:szCs w:val="24"/>
                <w:lang w:eastAsia="en-US"/>
              </w:rPr>
              <w:t xml:space="preserve">Дистанционные броски </w:t>
            </w:r>
          </w:p>
        </w:tc>
        <w:tc>
          <w:tcPr>
            <w:tcW w:w="1009"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28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35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45</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50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55</w:t>
            </w:r>
          </w:p>
        </w:tc>
      </w:tr>
      <w:tr w:rsidR="008B11FA" w:rsidRPr="008B11FA" w:rsidTr="008B11FA">
        <w:tc>
          <w:tcPr>
            <w:tcW w:w="2127" w:type="dxa"/>
          </w:tcPr>
          <w:p w:rsidR="008B11FA" w:rsidRPr="008B11FA" w:rsidRDefault="008B11FA" w:rsidP="008B11FA">
            <w:pPr>
              <w:rPr>
                <w:rFonts w:eastAsiaTheme="minorHAnsi"/>
                <w:sz w:val="24"/>
                <w:szCs w:val="24"/>
                <w:lang w:eastAsia="en-US"/>
              </w:rPr>
            </w:pPr>
            <w:r w:rsidRPr="008B11FA">
              <w:rPr>
                <w:rFonts w:eastAsiaTheme="minorHAnsi"/>
                <w:sz w:val="24"/>
                <w:szCs w:val="24"/>
                <w:lang w:eastAsia="en-US"/>
              </w:rPr>
              <w:t xml:space="preserve">Штрафные броски </w:t>
            </w:r>
          </w:p>
        </w:tc>
        <w:tc>
          <w:tcPr>
            <w:tcW w:w="1009" w:type="dxa"/>
          </w:tcPr>
          <w:p w:rsidR="008B11FA" w:rsidRPr="008B11FA" w:rsidRDefault="008B11FA" w:rsidP="008B11FA">
            <w:pPr>
              <w:tabs>
                <w:tab w:val="left" w:pos="2400"/>
              </w:tabs>
              <w:spacing w:line="360" w:lineRule="auto"/>
              <w:jc w:val="center"/>
              <w:rPr>
                <w:sz w:val="24"/>
                <w:szCs w:val="24"/>
              </w:rPr>
            </w:pPr>
            <w:r w:rsidRPr="008B11FA">
              <w:rPr>
                <w:sz w:val="24"/>
                <w:szCs w:val="24"/>
              </w:rPr>
              <w:t>-</w:t>
            </w:r>
          </w:p>
        </w:tc>
        <w:tc>
          <w:tcPr>
            <w:tcW w:w="1010" w:type="dxa"/>
          </w:tcPr>
          <w:p w:rsidR="008B11FA" w:rsidRPr="008B11FA" w:rsidRDefault="008B11FA" w:rsidP="008B11FA">
            <w:pPr>
              <w:tabs>
                <w:tab w:val="left" w:pos="2400"/>
              </w:tabs>
              <w:spacing w:line="360" w:lineRule="auto"/>
              <w:jc w:val="center"/>
              <w:rPr>
                <w:sz w:val="24"/>
                <w:szCs w:val="24"/>
              </w:rPr>
            </w:pPr>
            <w:r w:rsidRPr="008B11FA">
              <w:rPr>
                <w:sz w:val="24"/>
                <w:szCs w:val="24"/>
              </w:rPr>
              <w:t>-</w:t>
            </w:r>
          </w:p>
        </w:tc>
        <w:tc>
          <w:tcPr>
            <w:tcW w:w="1010" w:type="dxa"/>
          </w:tcPr>
          <w:p w:rsidR="008B11FA" w:rsidRPr="008B11FA" w:rsidRDefault="008B11FA" w:rsidP="008B11FA">
            <w:pPr>
              <w:tabs>
                <w:tab w:val="left" w:pos="2400"/>
              </w:tabs>
              <w:spacing w:line="360" w:lineRule="auto"/>
              <w:jc w:val="center"/>
              <w:rPr>
                <w:sz w:val="24"/>
                <w:szCs w:val="24"/>
              </w:rPr>
            </w:pPr>
            <w:r w:rsidRPr="008B11FA">
              <w:rPr>
                <w:sz w:val="24"/>
                <w:szCs w:val="24"/>
              </w:rPr>
              <w:t>-</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48</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50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60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70</w:t>
            </w:r>
          </w:p>
        </w:tc>
        <w:tc>
          <w:tcPr>
            <w:tcW w:w="1010" w:type="dxa"/>
          </w:tcPr>
          <w:p w:rsidR="008B11FA" w:rsidRPr="008B11FA" w:rsidRDefault="008B11FA" w:rsidP="008B11FA">
            <w:pPr>
              <w:tabs>
                <w:tab w:val="left" w:pos="2400"/>
              </w:tabs>
              <w:spacing w:line="360" w:lineRule="auto"/>
              <w:jc w:val="center"/>
              <w:rPr>
                <w:sz w:val="24"/>
                <w:szCs w:val="24"/>
              </w:rPr>
            </w:pPr>
            <w:r w:rsidRPr="008B11FA">
              <w:rPr>
                <w:rFonts w:eastAsiaTheme="minorHAnsi"/>
                <w:sz w:val="24"/>
                <w:szCs w:val="24"/>
                <w:lang w:eastAsia="en-US"/>
              </w:rPr>
              <w:t>80</w:t>
            </w:r>
          </w:p>
        </w:tc>
      </w:tr>
    </w:tbl>
    <w:p w:rsidR="00943A2C" w:rsidRPr="00943A2C" w:rsidRDefault="00434093" w:rsidP="00943A2C">
      <w:pPr>
        <w:spacing w:line="360" w:lineRule="auto"/>
        <w:rPr>
          <w:sz w:val="28"/>
          <w:szCs w:val="28"/>
        </w:rPr>
      </w:pPr>
      <w:r w:rsidRPr="00434093">
        <w:rPr>
          <w:sz w:val="24"/>
          <w:szCs w:val="24"/>
        </w:rPr>
        <w:t>Нормативные требования физической, технической подготовки</w:t>
      </w:r>
      <w:r w:rsidR="00A50AD8">
        <w:rPr>
          <w:sz w:val="24"/>
          <w:szCs w:val="24"/>
        </w:rPr>
        <w:t xml:space="preserve"> </w:t>
      </w:r>
      <w:r w:rsidR="00B9124A">
        <w:rPr>
          <w:sz w:val="24"/>
          <w:szCs w:val="24"/>
        </w:rPr>
        <w:t>по баскетбол</w:t>
      </w:r>
      <w:r w:rsidRPr="00434093">
        <w:rPr>
          <w:sz w:val="24"/>
          <w:szCs w:val="24"/>
        </w:rPr>
        <w:t>у (мальчики</w:t>
      </w:r>
      <w:r w:rsidRPr="007A07F6">
        <w:rPr>
          <w:sz w:val="28"/>
          <w:szCs w:val="28"/>
        </w:rPr>
        <w:t xml:space="preserve">) </w:t>
      </w:r>
    </w:p>
    <w:tbl>
      <w:tblPr>
        <w:tblStyle w:val="af0"/>
        <w:tblW w:w="10206" w:type="dxa"/>
        <w:tblLook w:val="04A0" w:firstRow="1" w:lastRow="0" w:firstColumn="1" w:lastColumn="0" w:noHBand="0" w:noVBand="1"/>
      </w:tblPr>
      <w:tblGrid>
        <w:gridCol w:w="2127"/>
        <w:gridCol w:w="1009"/>
        <w:gridCol w:w="1010"/>
        <w:gridCol w:w="1010"/>
        <w:gridCol w:w="1010"/>
        <w:gridCol w:w="1010"/>
        <w:gridCol w:w="1010"/>
        <w:gridCol w:w="1010"/>
        <w:gridCol w:w="1010"/>
      </w:tblGrid>
      <w:tr w:rsidR="00DB6BE1" w:rsidRPr="008B11FA" w:rsidTr="002A61A5">
        <w:tc>
          <w:tcPr>
            <w:tcW w:w="2127" w:type="dxa"/>
          </w:tcPr>
          <w:p w:rsidR="00DB6BE1" w:rsidRPr="008B11FA" w:rsidRDefault="00DB6BE1" w:rsidP="002A61A5">
            <w:pPr>
              <w:rPr>
                <w:sz w:val="22"/>
                <w:szCs w:val="22"/>
              </w:rPr>
            </w:pPr>
          </w:p>
        </w:tc>
        <w:tc>
          <w:tcPr>
            <w:tcW w:w="1009" w:type="dxa"/>
          </w:tcPr>
          <w:p w:rsidR="00DB6BE1" w:rsidRPr="001B516C" w:rsidRDefault="00DB6BE1" w:rsidP="002A61A5">
            <w:pPr>
              <w:jc w:val="center"/>
              <w:rPr>
                <w:sz w:val="24"/>
                <w:szCs w:val="24"/>
              </w:rPr>
            </w:pPr>
            <w:r w:rsidRPr="001B516C">
              <w:rPr>
                <w:sz w:val="24"/>
                <w:szCs w:val="24"/>
              </w:rPr>
              <w:t>БУС 1</w:t>
            </w:r>
          </w:p>
        </w:tc>
        <w:tc>
          <w:tcPr>
            <w:tcW w:w="1010" w:type="dxa"/>
          </w:tcPr>
          <w:p w:rsidR="00DB6BE1" w:rsidRPr="001B516C" w:rsidRDefault="00DB6BE1" w:rsidP="002A61A5">
            <w:pPr>
              <w:jc w:val="center"/>
              <w:rPr>
                <w:sz w:val="24"/>
                <w:szCs w:val="24"/>
              </w:rPr>
            </w:pPr>
            <w:r w:rsidRPr="001B516C">
              <w:rPr>
                <w:sz w:val="24"/>
                <w:szCs w:val="24"/>
              </w:rPr>
              <w:t>БУС 2</w:t>
            </w:r>
          </w:p>
        </w:tc>
        <w:tc>
          <w:tcPr>
            <w:tcW w:w="1010" w:type="dxa"/>
          </w:tcPr>
          <w:p w:rsidR="00DB6BE1" w:rsidRPr="001B516C" w:rsidRDefault="00DB6BE1" w:rsidP="002A61A5">
            <w:pPr>
              <w:jc w:val="center"/>
              <w:rPr>
                <w:sz w:val="24"/>
                <w:szCs w:val="24"/>
              </w:rPr>
            </w:pPr>
            <w:r w:rsidRPr="001B516C">
              <w:rPr>
                <w:sz w:val="24"/>
                <w:szCs w:val="24"/>
              </w:rPr>
              <w:t>БУС 3</w:t>
            </w:r>
          </w:p>
        </w:tc>
        <w:tc>
          <w:tcPr>
            <w:tcW w:w="1010" w:type="dxa"/>
          </w:tcPr>
          <w:p w:rsidR="00DB6BE1" w:rsidRPr="001B516C" w:rsidRDefault="00DB6BE1" w:rsidP="002A61A5">
            <w:pPr>
              <w:jc w:val="center"/>
              <w:rPr>
                <w:sz w:val="24"/>
                <w:szCs w:val="24"/>
              </w:rPr>
            </w:pPr>
            <w:r w:rsidRPr="001B516C">
              <w:rPr>
                <w:sz w:val="24"/>
                <w:szCs w:val="24"/>
              </w:rPr>
              <w:t>БУС 4</w:t>
            </w:r>
          </w:p>
        </w:tc>
        <w:tc>
          <w:tcPr>
            <w:tcW w:w="1010" w:type="dxa"/>
          </w:tcPr>
          <w:p w:rsidR="00DB6BE1" w:rsidRPr="001B516C" w:rsidRDefault="00DB6BE1" w:rsidP="002A61A5">
            <w:pPr>
              <w:jc w:val="center"/>
              <w:rPr>
                <w:sz w:val="24"/>
                <w:szCs w:val="24"/>
              </w:rPr>
            </w:pPr>
            <w:r w:rsidRPr="001B516C">
              <w:rPr>
                <w:sz w:val="24"/>
                <w:szCs w:val="24"/>
              </w:rPr>
              <w:t>БУС 5</w:t>
            </w:r>
          </w:p>
        </w:tc>
        <w:tc>
          <w:tcPr>
            <w:tcW w:w="1010" w:type="dxa"/>
          </w:tcPr>
          <w:p w:rsidR="00DB6BE1" w:rsidRPr="001B516C" w:rsidRDefault="00DB6BE1" w:rsidP="002A61A5">
            <w:pPr>
              <w:jc w:val="center"/>
              <w:rPr>
                <w:sz w:val="24"/>
                <w:szCs w:val="24"/>
              </w:rPr>
            </w:pPr>
            <w:r w:rsidRPr="001B516C">
              <w:rPr>
                <w:sz w:val="24"/>
                <w:szCs w:val="24"/>
              </w:rPr>
              <w:t>БУС 6</w:t>
            </w:r>
          </w:p>
        </w:tc>
        <w:tc>
          <w:tcPr>
            <w:tcW w:w="1010" w:type="dxa"/>
          </w:tcPr>
          <w:p w:rsidR="00DB6BE1" w:rsidRPr="001B516C" w:rsidRDefault="00DB6BE1" w:rsidP="002A61A5">
            <w:pPr>
              <w:jc w:val="center"/>
              <w:rPr>
                <w:sz w:val="24"/>
                <w:szCs w:val="24"/>
              </w:rPr>
            </w:pPr>
            <w:r w:rsidRPr="001B516C">
              <w:rPr>
                <w:sz w:val="24"/>
                <w:szCs w:val="24"/>
              </w:rPr>
              <w:t>УУС 1</w:t>
            </w:r>
          </w:p>
        </w:tc>
        <w:tc>
          <w:tcPr>
            <w:tcW w:w="1010" w:type="dxa"/>
          </w:tcPr>
          <w:p w:rsidR="00DB6BE1" w:rsidRPr="001B516C" w:rsidRDefault="00DB6BE1" w:rsidP="002A61A5">
            <w:pPr>
              <w:jc w:val="center"/>
              <w:rPr>
                <w:sz w:val="24"/>
                <w:szCs w:val="24"/>
              </w:rPr>
            </w:pPr>
            <w:r w:rsidRPr="001B516C">
              <w:rPr>
                <w:sz w:val="24"/>
                <w:szCs w:val="24"/>
              </w:rPr>
              <w:t>УУС 2</w:t>
            </w:r>
          </w:p>
        </w:tc>
      </w:tr>
      <w:tr w:rsidR="00DB6BE1" w:rsidRPr="008B11FA" w:rsidTr="002A61A5">
        <w:tc>
          <w:tcPr>
            <w:tcW w:w="2127" w:type="dxa"/>
          </w:tcPr>
          <w:p w:rsidR="00DB6BE1" w:rsidRPr="008B11FA" w:rsidRDefault="00DB6BE1" w:rsidP="002A61A5">
            <w:pPr>
              <w:rPr>
                <w:sz w:val="24"/>
                <w:szCs w:val="24"/>
              </w:rPr>
            </w:pPr>
            <w:r w:rsidRPr="008B11FA">
              <w:rPr>
                <w:sz w:val="24"/>
                <w:szCs w:val="24"/>
              </w:rPr>
              <w:t xml:space="preserve">Прыжок в длину с места </w:t>
            </w:r>
          </w:p>
        </w:tc>
        <w:tc>
          <w:tcPr>
            <w:tcW w:w="1009" w:type="dxa"/>
            <w:vAlign w:val="center"/>
          </w:tcPr>
          <w:p w:rsidR="00DB6BE1" w:rsidRPr="009B6DE4" w:rsidRDefault="00DB6BE1" w:rsidP="002A61A5">
            <w:pPr>
              <w:jc w:val="center"/>
              <w:rPr>
                <w:rFonts w:eastAsiaTheme="minorHAnsi"/>
                <w:sz w:val="24"/>
                <w:szCs w:val="24"/>
                <w:lang w:eastAsia="en-US"/>
              </w:rPr>
            </w:pPr>
            <w:r w:rsidRPr="009B6DE4">
              <w:rPr>
                <w:sz w:val="24"/>
                <w:szCs w:val="24"/>
              </w:rPr>
              <w:t>160</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174</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190</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195</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205</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210</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215</w:t>
            </w:r>
          </w:p>
        </w:tc>
        <w:tc>
          <w:tcPr>
            <w:tcW w:w="1010" w:type="dxa"/>
            <w:vAlign w:val="center"/>
          </w:tcPr>
          <w:p w:rsidR="00DB6BE1" w:rsidRPr="009B6DE4" w:rsidRDefault="00DB6BE1" w:rsidP="002A61A5">
            <w:pPr>
              <w:jc w:val="center"/>
              <w:rPr>
                <w:rFonts w:eastAsiaTheme="minorHAnsi"/>
                <w:sz w:val="24"/>
                <w:szCs w:val="24"/>
                <w:lang w:eastAsia="en-US"/>
              </w:rPr>
            </w:pPr>
            <w:r w:rsidRPr="009B6DE4">
              <w:rPr>
                <w:sz w:val="24"/>
                <w:szCs w:val="24"/>
              </w:rPr>
              <w:t>220</w:t>
            </w:r>
          </w:p>
        </w:tc>
      </w:tr>
      <w:tr w:rsidR="00986A0F" w:rsidRPr="008B11FA" w:rsidTr="002A61A5">
        <w:tc>
          <w:tcPr>
            <w:tcW w:w="2127" w:type="dxa"/>
          </w:tcPr>
          <w:p w:rsidR="00986A0F" w:rsidRPr="008B11FA" w:rsidRDefault="00986A0F" w:rsidP="002A61A5">
            <w:pPr>
              <w:rPr>
                <w:sz w:val="24"/>
                <w:szCs w:val="24"/>
              </w:rPr>
            </w:pPr>
            <w:r w:rsidRPr="008B11FA">
              <w:rPr>
                <w:sz w:val="24"/>
                <w:szCs w:val="24"/>
              </w:rPr>
              <w:t>Прыжок в длину с места</w:t>
            </w:r>
          </w:p>
        </w:tc>
        <w:tc>
          <w:tcPr>
            <w:tcW w:w="1009" w:type="dxa"/>
          </w:tcPr>
          <w:p w:rsidR="00986A0F" w:rsidRPr="009B6DE4" w:rsidRDefault="00986A0F" w:rsidP="002A61A5">
            <w:pPr>
              <w:jc w:val="center"/>
              <w:rPr>
                <w:sz w:val="24"/>
                <w:szCs w:val="24"/>
              </w:rPr>
            </w:pPr>
            <w:r w:rsidRPr="009B6DE4">
              <w:rPr>
                <w:sz w:val="24"/>
                <w:szCs w:val="24"/>
              </w:rPr>
              <w:t>160</w:t>
            </w:r>
          </w:p>
        </w:tc>
        <w:tc>
          <w:tcPr>
            <w:tcW w:w="1010" w:type="dxa"/>
          </w:tcPr>
          <w:p w:rsidR="00986A0F" w:rsidRPr="009B6DE4" w:rsidRDefault="00986A0F" w:rsidP="002A61A5">
            <w:pPr>
              <w:jc w:val="center"/>
              <w:rPr>
                <w:sz w:val="24"/>
                <w:szCs w:val="24"/>
              </w:rPr>
            </w:pPr>
            <w:r w:rsidRPr="009B6DE4">
              <w:rPr>
                <w:sz w:val="24"/>
                <w:szCs w:val="24"/>
              </w:rPr>
              <w:t>174</w:t>
            </w:r>
          </w:p>
        </w:tc>
        <w:tc>
          <w:tcPr>
            <w:tcW w:w="1010" w:type="dxa"/>
          </w:tcPr>
          <w:p w:rsidR="00986A0F" w:rsidRPr="009B6DE4" w:rsidRDefault="00986A0F" w:rsidP="002A61A5">
            <w:pPr>
              <w:jc w:val="center"/>
              <w:rPr>
                <w:sz w:val="24"/>
                <w:szCs w:val="24"/>
              </w:rPr>
            </w:pPr>
            <w:r w:rsidRPr="009B6DE4">
              <w:rPr>
                <w:sz w:val="24"/>
                <w:szCs w:val="24"/>
              </w:rPr>
              <w:t>190</w:t>
            </w:r>
          </w:p>
        </w:tc>
        <w:tc>
          <w:tcPr>
            <w:tcW w:w="1010" w:type="dxa"/>
          </w:tcPr>
          <w:p w:rsidR="00986A0F" w:rsidRPr="009B6DE4" w:rsidRDefault="00986A0F" w:rsidP="002A61A5">
            <w:pPr>
              <w:jc w:val="center"/>
              <w:rPr>
                <w:sz w:val="24"/>
                <w:szCs w:val="24"/>
              </w:rPr>
            </w:pPr>
            <w:r w:rsidRPr="009B6DE4">
              <w:rPr>
                <w:sz w:val="24"/>
                <w:szCs w:val="24"/>
              </w:rPr>
              <w:t>195</w:t>
            </w:r>
          </w:p>
        </w:tc>
        <w:tc>
          <w:tcPr>
            <w:tcW w:w="1010" w:type="dxa"/>
          </w:tcPr>
          <w:p w:rsidR="00986A0F" w:rsidRPr="009B6DE4" w:rsidRDefault="00986A0F" w:rsidP="002A61A5">
            <w:pPr>
              <w:jc w:val="center"/>
              <w:rPr>
                <w:sz w:val="24"/>
                <w:szCs w:val="24"/>
              </w:rPr>
            </w:pPr>
            <w:r w:rsidRPr="009B6DE4">
              <w:rPr>
                <w:sz w:val="24"/>
                <w:szCs w:val="24"/>
              </w:rPr>
              <w:t>205</w:t>
            </w:r>
          </w:p>
        </w:tc>
        <w:tc>
          <w:tcPr>
            <w:tcW w:w="1010" w:type="dxa"/>
          </w:tcPr>
          <w:p w:rsidR="00986A0F" w:rsidRPr="009B6DE4" w:rsidRDefault="00986A0F" w:rsidP="002A61A5">
            <w:pPr>
              <w:jc w:val="center"/>
              <w:rPr>
                <w:sz w:val="24"/>
                <w:szCs w:val="24"/>
              </w:rPr>
            </w:pPr>
            <w:r w:rsidRPr="009B6DE4">
              <w:rPr>
                <w:sz w:val="24"/>
                <w:szCs w:val="24"/>
              </w:rPr>
              <w:t>210</w:t>
            </w:r>
          </w:p>
        </w:tc>
        <w:tc>
          <w:tcPr>
            <w:tcW w:w="1010" w:type="dxa"/>
          </w:tcPr>
          <w:p w:rsidR="00986A0F" w:rsidRPr="009B6DE4" w:rsidRDefault="00986A0F" w:rsidP="002A61A5">
            <w:pPr>
              <w:jc w:val="center"/>
              <w:rPr>
                <w:sz w:val="24"/>
                <w:szCs w:val="24"/>
              </w:rPr>
            </w:pPr>
            <w:r w:rsidRPr="009B6DE4">
              <w:rPr>
                <w:sz w:val="24"/>
                <w:szCs w:val="24"/>
              </w:rPr>
              <w:t>215</w:t>
            </w:r>
          </w:p>
        </w:tc>
        <w:tc>
          <w:tcPr>
            <w:tcW w:w="1010" w:type="dxa"/>
          </w:tcPr>
          <w:p w:rsidR="00986A0F" w:rsidRPr="009B6DE4" w:rsidRDefault="00986A0F" w:rsidP="002A61A5">
            <w:pPr>
              <w:jc w:val="center"/>
              <w:rPr>
                <w:sz w:val="24"/>
                <w:szCs w:val="24"/>
              </w:rPr>
            </w:pPr>
            <w:r w:rsidRPr="009B6DE4">
              <w:rPr>
                <w:sz w:val="24"/>
                <w:szCs w:val="24"/>
              </w:rPr>
              <w:t>220</w:t>
            </w:r>
          </w:p>
        </w:tc>
      </w:tr>
      <w:tr w:rsidR="00DB6BE1" w:rsidRPr="008B11FA" w:rsidTr="002A61A5">
        <w:tc>
          <w:tcPr>
            <w:tcW w:w="2127" w:type="dxa"/>
          </w:tcPr>
          <w:p w:rsidR="00DB6BE1" w:rsidRPr="008B11FA" w:rsidRDefault="00DB6BE1" w:rsidP="002A61A5">
            <w:pPr>
              <w:rPr>
                <w:sz w:val="24"/>
                <w:szCs w:val="24"/>
              </w:rPr>
            </w:pPr>
            <w:r w:rsidRPr="008B11FA">
              <w:rPr>
                <w:sz w:val="24"/>
                <w:szCs w:val="24"/>
              </w:rPr>
              <w:t>Высота подскока</w:t>
            </w:r>
          </w:p>
          <w:p w:rsidR="00DB6BE1" w:rsidRPr="008B11FA" w:rsidRDefault="00DB6BE1" w:rsidP="002A61A5">
            <w:pPr>
              <w:rPr>
                <w:sz w:val="24"/>
                <w:szCs w:val="24"/>
              </w:rPr>
            </w:pPr>
            <w:r w:rsidRPr="008B11FA">
              <w:rPr>
                <w:sz w:val="24"/>
                <w:szCs w:val="24"/>
              </w:rPr>
              <w:t xml:space="preserve"> (по Абалакову)</w:t>
            </w:r>
          </w:p>
        </w:tc>
        <w:tc>
          <w:tcPr>
            <w:tcW w:w="1009" w:type="dxa"/>
          </w:tcPr>
          <w:p w:rsidR="00DB6BE1" w:rsidRPr="009B6DE4" w:rsidRDefault="00DB6BE1" w:rsidP="002A61A5">
            <w:pPr>
              <w:jc w:val="center"/>
              <w:rPr>
                <w:rFonts w:eastAsiaTheme="minorHAnsi"/>
                <w:sz w:val="24"/>
                <w:szCs w:val="24"/>
                <w:lang w:eastAsia="en-US"/>
              </w:rPr>
            </w:pPr>
            <w:r w:rsidRPr="009B6DE4">
              <w:rPr>
                <w:sz w:val="24"/>
                <w:szCs w:val="24"/>
              </w:rPr>
              <w:t>30</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32</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35</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38</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41</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43</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44</w:t>
            </w:r>
          </w:p>
        </w:tc>
        <w:tc>
          <w:tcPr>
            <w:tcW w:w="1010" w:type="dxa"/>
          </w:tcPr>
          <w:p w:rsidR="00DB6BE1" w:rsidRPr="009B6DE4" w:rsidRDefault="00DB6BE1" w:rsidP="002A61A5">
            <w:pPr>
              <w:jc w:val="center"/>
              <w:rPr>
                <w:rFonts w:eastAsiaTheme="minorHAnsi"/>
                <w:sz w:val="24"/>
                <w:szCs w:val="24"/>
                <w:lang w:eastAsia="en-US"/>
              </w:rPr>
            </w:pPr>
            <w:r w:rsidRPr="009B6DE4">
              <w:rPr>
                <w:sz w:val="24"/>
                <w:szCs w:val="24"/>
              </w:rPr>
              <w:t>46</w:t>
            </w:r>
          </w:p>
        </w:tc>
      </w:tr>
      <w:tr w:rsidR="00DB6BE1" w:rsidRPr="008B11FA" w:rsidTr="002A61A5">
        <w:tc>
          <w:tcPr>
            <w:tcW w:w="2127" w:type="dxa"/>
          </w:tcPr>
          <w:p w:rsidR="00DB6BE1" w:rsidRPr="008B11FA" w:rsidRDefault="00DB6BE1" w:rsidP="002A61A5">
            <w:pPr>
              <w:rPr>
                <w:sz w:val="24"/>
                <w:szCs w:val="24"/>
              </w:rPr>
            </w:pPr>
            <w:r w:rsidRPr="008B11FA">
              <w:rPr>
                <w:sz w:val="24"/>
                <w:szCs w:val="24"/>
              </w:rPr>
              <w:t xml:space="preserve">Бег 20 м </w:t>
            </w:r>
          </w:p>
        </w:tc>
        <w:tc>
          <w:tcPr>
            <w:tcW w:w="1009" w:type="dxa"/>
          </w:tcPr>
          <w:p w:rsidR="00DB6BE1" w:rsidRPr="009B6DE4" w:rsidRDefault="00DB6BE1" w:rsidP="002A61A5">
            <w:pPr>
              <w:tabs>
                <w:tab w:val="left" w:pos="2400"/>
              </w:tabs>
              <w:spacing w:line="360" w:lineRule="auto"/>
              <w:jc w:val="center"/>
              <w:rPr>
                <w:sz w:val="24"/>
                <w:szCs w:val="24"/>
              </w:rPr>
            </w:pPr>
            <w:r w:rsidRPr="009B6DE4">
              <w:rPr>
                <w:sz w:val="24"/>
                <w:szCs w:val="24"/>
              </w:rPr>
              <w:t>4,2</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4,0</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3,9</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3,9</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3,8</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3,6</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3,6</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3,5</w:t>
            </w:r>
          </w:p>
        </w:tc>
      </w:tr>
      <w:tr w:rsidR="00DB6BE1" w:rsidRPr="008B11FA" w:rsidTr="002A61A5">
        <w:tc>
          <w:tcPr>
            <w:tcW w:w="2127" w:type="dxa"/>
          </w:tcPr>
          <w:p w:rsidR="00DB6BE1" w:rsidRPr="008B11FA" w:rsidRDefault="00DB6BE1" w:rsidP="002A61A5">
            <w:pPr>
              <w:rPr>
                <w:sz w:val="24"/>
                <w:szCs w:val="24"/>
              </w:rPr>
            </w:pPr>
            <w:r w:rsidRPr="008B11FA">
              <w:rPr>
                <w:rFonts w:eastAsiaTheme="minorHAnsi"/>
                <w:sz w:val="24"/>
                <w:szCs w:val="24"/>
                <w:lang w:eastAsia="en-US"/>
              </w:rPr>
              <w:t xml:space="preserve">Бег 40 с </w:t>
            </w:r>
          </w:p>
        </w:tc>
        <w:tc>
          <w:tcPr>
            <w:tcW w:w="1009" w:type="dxa"/>
          </w:tcPr>
          <w:p w:rsidR="00DB6BE1" w:rsidRPr="009B6DE4" w:rsidRDefault="00DB6BE1" w:rsidP="002A61A5">
            <w:pPr>
              <w:tabs>
                <w:tab w:val="left" w:pos="2400"/>
              </w:tabs>
              <w:spacing w:line="360" w:lineRule="auto"/>
              <w:jc w:val="center"/>
              <w:rPr>
                <w:sz w:val="24"/>
                <w:szCs w:val="24"/>
              </w:rPr>
            </w:pPr>
            <w:r w:rsidRPr="009B6DE4">
              <w:rPr>
                <w:sz w:val="24"/>
                <w:szCs w:val="24"/>
              </w:rPr>
              <w:t>4 п 15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5 п</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5 п 20</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6 п 15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7 п</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8 п</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8 п 10</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8 п 20</w:t>
            </w:r>
          </w:p>
        </w:tc>
      </w:tr>
      <w:tr w:rsidR="00DB6BE1" w:rsidRPr="008B11FA" w:rsidTr="00986A0F">
        <w:trPr>
          <w:trHeight w:val="333"/>
        </w:trPr>
        <w:tc>
          <w:tcPr>
            <w:tcW w:w="2127" w:type="dxa"/>
          </w:tcPr>
          <w:p w:rsidR="00DB6BE1" w:rsidRPr="008B11FA" w:rsidRDefault="00DB6BE1" w:rsidP="002A61A5">
            <w:pPr>
              <w:rPr>
                <w:sz w:val="24"/>
                <w:szCs w:val="24"/>
              </w:rPr>
            </w:pPr>
            <w:r w:rsidRPr="008B11FA">
              <w:rPr>
                <w:sz w:val="24"/>
                <w:szCs w:val="24"/>
              </w:rPr>
              <w:t xml:space="preserve">Бег 300 м. </w:t>
            </w:r>
          </w:p>
        </w:tc>
        <w:tc>
          <w:tcPr>
            <w:tcW w:w="1009" w:type="dxa"/>
          </w:tcPr>
          <w:p w:rsidR="00DB6BE1" w:rsidRPr="009B6DE4" w:rsidRDefault="00DB6BE1" w:rsidP="002A61A5">
            <w:pPr>
              <w:tabs>
                <w:tab w:val="left" w:pos="2400"/>
              </w:tabs>
              <w:spacing w:line="360" w:lineRule="auto"/>
              <w:jc w:val="center"/>
              <w:rPr>
                <w:sz w:val="24"/>
                <w:szCs w:val="24"/>
              </w:rPr>
            </w:pPr>
            <w:r w:rsidRPr="009B6DE4">
              <w:rPr>
                <w:sz w:val="24"/>
                <w:szCs w:val="24"/>
              </w:rPr>
              <w:t>1,16</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1,07</w:t>
            </w:r>
          </w:p>
        </w:tc>
        <w:tc>
          <w:tcPr>
            <w:tcW w:w="1010" w:type="dxa"/>
          </w:tcPr>
          <w:p w:rsidR="00DB6BE1" w:rsidRPr="009B6DE4" w:rsidRDefault="00DB6BE1" w:rsidP="002A61A5">
            <w:pPr>
              <w:tabs>
                <w:tab w:val="left" w:pos="2400"/>
              </w:tabs>
              <w:spacing w:line="360" w:lineRule="auto"/>
              <w:jc w:val="center"/>
              <w:rPr>
                <w:sz w:val="24"/>
                <w:szCs w:val="24"/>
              </w:rPr>
            </w:pPr>
          </w:p>
        </w:tc>
        <w:tc>
          <w:tcPr>
            <w:tcW w:w="1010" w:type="dxa"/>
          </w:tcPr>
          <w:p w:rsidR="00DB6BE1" w:rsidRPr="009B6DE4" w:rsidRDefault="00DB6BE1" w:rsidP="002A61A5">
            <w:pPr>
              <w:tabs>
                <w:tab w:val="left" w:pos="2400"/>
              </w:tabs>
              <w:spacing w:line="360" w:lineRule="auto"/>
              <w:jc w:val="center"/>
              <w:rPr>
                <w:sz w:val="24"/>
                <w:szCs w:val="24"/>
              </w:rPr>
            </w:pPr>
          </w:p>
        </w:tc>
        <w:tc>
          <w:tcPr>
            <w:tcW w:w="1010" w:type="dxa"/>
          </w:tcPr>
          <w:p w:rsidR="00DB6BE1" w:rsidRPr="009B6DE4" w:rsidRDefault="00DB6BE1" w:rsidP="002A61A5">
            <w:pPr>
              <w:tabs>
                <w:tab w:val="left" w:pos="2400"/>
              </w:tabs>
              <w:spacing w:line="360" w:lineRule="auto"/>
              <w:jc w:val="center"/>
              <w:rPr>
                <w:sz w:val="24"/>
                <w:szCs w:val="24"/>
              </w:rPr>
            </w:pPr>
          </w:p>
        </w:tc>
        <w:tc>
          <w:tcPr>
            <w:tcW w:w="1010" w:type="dxa"/>
          </w:tcPr>
          <w:p w:rsidR="00DB6BE1" w:rsidRPr="009B6DE4" w:rsidRDefault="00DB6BE1" w:rsidP="002A61A5">
            <w:pPr>
              <w:tabs>
                <w:tab w:val="left" w:pos="2400"/>
              </w:tabs>
              <w:spacing w:line="360" w:lineRule="auto"/>
              <w:jc w:val="center"/>
              <w:rPr>
                <w:sz w:val="24"/>
                <w:szCs w:val="24"/>
              </w:rPr>
            </w:pPr>
          </w:p>
        </w:tc>
        <w:tc>
          <w:tcPr>
            <w:tcW w:w="1010" w:type="dxa"/>
          </w:tcPr>
          <w:p w:rsidR="00DB6BE1" w:rsidRPr="009B6DE4" w:rsidRDefault="00DB6BE1" w:rsidP="002A61A5">
            <w:pPr>
              <w:tabs>
                <w:tab w:val="left" w:pos="2400"/>
              </w:tabs>
              <w:spacing w:line="360" w:lineRule="auto"/>
              <w:jc w:val="center"/>
              <w:rPr>
                <w:sz w:val="24"/>
                <w:szCs w:val="24"/>
              </w:rPr>
            </w:pPr>
          </w:p>
        </w:tc>
        <w:tc>
          <w:tcPr>
            <w:tcW w:w="1010" w:type="dxa"/>
          </w:tcPr>
          <w:p w:rsidR="00DB6BE1" w:rsidRPr="009B6DE4" w:rsidRDefault="00DB6BE1" w:rsidP="002A61A5">
            <w:pPr>
              <w:tabs>
                <w:tab w:val="left" w:pos="2400"/>
              </w:tabs>
              <w:spacing w:line="360" w:lineRule="auto"/>
              <w:jc w:val="center"/>
              <w:rPr>
                <w:sz w:val="24"/>
                <w:szCs w:val="24"/>
              </w:rPr>
            </w:pPr>
          </w:p>
        </w:tc>
      </w:tr>
      <w:tr w:rsidR="00DB6BE1" w:rsidRPr="008B11FA" w:rsidTr="002A61A5">
        <w:tc>
          <w:tcPr>
            <w:tcW w:w="2127" w:type="dxa"/>
          </w:tcPr>
          <w:p w:rsidR="00DB6BE1" w:rsidRPr="008B11FA" w:rsidRDefault="00DB6BE1" w:rsidP="002A61A5">
            <w:pPr>
              <w:rPr>
                <w:sz w:val="24"/>
                <w:szCs w:val="24"/>
              </w:rPr>
            </w:pPr>
            <w:r w:rsidRPr="008B11FA">
              <w:rPr>
                <w:sz w:val="24"/>
                <w:szCs w:val="24"/>
              </w:rPr>
              <w:t xml:space="preserve">Бег 600м. </w:t>
            </w:r>
          </w:p>
        </w:tc>
        <w:tc>
          <w:tcPr>
            <w:tcW w:w="1009"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1,65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1,55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1,45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1,35</w:t>
            </w:r>
          </w:p>
        </w:tc>
        <w:tc>
          <w:tcPr>
            <w:tcW w:w="1010" w:type="dxa"/>
          </w:tcPr>
          <w:p w:rsidR="00DB6BE1" w:rsidRPr="009B6DE4" w:rsidRDefault="00DB6BE1" w:rsidP="002A61A5">
            <w:pPr>
              <w:tabs>
                <w:tab w:val="left" w:pos="2400"/>
              </w:tabs>
              <w:spacing w:line="360" w:lineRule="auto"/>
              <w:jc w:val="center"/>
              <w:rPr>
                <w:sz w:val="24"/>
                <w:szCs w:val="24"/>
              </w:rPr>
            </w:pPr>
            <w:r w:rsidRPr="009B6DE4">
              <w:rPr>
                <w:sz w:val="24"/>
                <w:szCs w:val="24"/>
              </w:rPr>
              <w:t>1,32</w:t>
            </w:r>
          </w:p>
        </w:tc>
        <w:tc>
          <w:tcPr>
            <w:tcW w:w="1010" w:type="dxa"/>
          </w:tcPr>
          <w:p w:rsidR="00DB6BE1" w:rsidRPr="009B6DE4" w:rsidRDefault="00DB6BE1" w:rsidP="002A61A5">
            <w:pPr>
              <w:tabs>
                <w:tab w:val="left" w:pos="2400"/>
              </w:tabs>
              <w:spacing w:line="360" w:lineRule="auto"/>
              <w:jc w:val="center"/>
              <w:rPr>
                <w:sz w:val="24"/>
                <w:szCs w:val="24"/>
              </w:rPr>
            </w:pPr>
          </w:p>
        </w:tc>
      </w:tr>
      <w:tr w:rsidR="00DB6BE1" w:rsidRPr="008B11FA" w:rsidTr="002A61A5">
        <w:tc>
          <w:tcPr>
            <w:tcW w:w="2127" w:type="dxa"/>
          </w:tcPr>
          <w:p w:rsidR="00DB6BE1" w:rsidRPr="008B11FA" w:rsidRDefault="00DB6BE1" w:rsidP="002A61A5">
            <w:pPr>
              <w:rPr>
                <w:sz w:val="24"/>
                <w:szCs w:val="24"/>
              </w:rPr>
            </w:pPr>
            <w:r w:rsidRPr="008B11FA">
              <w:rPr>
                <w:sz w:val="24"/>
                <w:szCs w:val="24"/>
              </w:rPr>
              <w:t xml:space="preserve">Тест Купера </w:t>
            </w:r>
          </w:p>
        </w:tc>
        <w:tc>
          <w:tcPr>
            <w:tcW w:w="1009"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DB6BE1" w:rsidP="002A61A5">
            <w:pPr>
              <w:tabs>
                <w:tab w:val="left" w:pos="2400"/>
              </w:tabs>
              <w:spacing w:line="360" w:lineRule="auto"/>
              <w:jc w:val="center"/>
              <w:rPr>
                <w:rFonts w:eastAsiaTheme="minorHAnsi"/>
                <w:sz w:val="24"/>
                <w:szCs w:val="24"/>
                <w:lang w:eastAsia="en-US"/>
              </w:rPr>
            </w:pPr>
          </w:p>
        </w:tc>
        <w:tc>
          <w:tcPr>
            <w:tcW w:w="1010" w:type="dxa"/>
          </w:tcPr>
          <w:p w:rsidR="00DB6BE1" w:rsidRPr="009B6DE4" w:rsidRDefault="00986A0F" w:rsidP="002A61A5">
            <w:pPr>
              <w:tabs>
                <w:tab w:val="left" w:pos="2400"/>
              </w:tabs>
              <w:spacing w:line="360" w:lineRule="auto"/>
              <w:jc w:val="center"/>
              <w:rPr>
                <w:rFonts w:eastAsiaTheme="minorHAnsi"/>
                <w:sz w:val="24"/>
                <w:szCs w:val="24"/>
                <w:lang w:eastAsia="en-US"/>
              </w:rPr>
            </w:pPr>
            <w:r w:rsidRPr="009B6DE4">
              <w:rPr>
                <w:sz w:val="24"/>
                <w:szCs w:val="24"/>
              </w:rPr>
              <w:t>4,10</w:t>
            </w:r>
          </w:p>
        </w:tc>
      </w:tr>
      <w:tr w:rsidR="00DB6BE1" w:rsidRPr="008B11FA" w:rsidTr="002A61A5">
        <w:tc>
          <w:tcPr>
            <w:tcW w:w="2127" w:type="dxa"/>
          </w:tcPr>
          <w:p w:rsidR="00DB6BE1" w:rsidRPr="008B11FA" w:rsidRDefault="00DB6BE1" w:rsidP="002A61A5">
            <w:pPr>
              <w:rPr>
                <w:sz w:val="24"/>
                <w:szCs w:val="24"/>
              </w:rPr>
            </w:pPr>
            <w:r w:rsidRPr="008B11FA">
              <w:rPr>
                <w:rFonts w:eastAsiaTheme="minorHAnsi"/>
                <w:sz w:val="24"/>
                <w:szCs w:val="24"/>
                <w:lang w:eastAsia="en-US"/>
              </w:rPr>
              <w:t xml:space="preserve">Передвижения в защитной стойке </w:t>
            </w:r>
          </w:p>
        </w:tc>
        <w:tc>
          <w:tcPr>
            <w:tcW w:w="1009" w:type="dxa"/>
          </w:tcPr>
          <w:p w:rsidR="00DB6BE1" w:rsidRPr="009B6DE4" w:rsidRDefault="00986A0F" w:rsidP="002A61A5">
            <w:pPr>
              <w:tabs>
                <w:tab w:val="left" w:pos="2400"/>
              </w:tabs>
              <w:spacing w:line="360" w:lineRule="auto"/>
              <w:jc w:val="center"/>
              <w:rPr>
                <w:sz w:val="24"/>
                <w:szCs w:val="24"/>
              </w:rPr>
            </w:pPr>
            <w:r w:rsidRPr="009B6DE4">
              <w:rPr>
                <w:sz w:val="24"/>
                <w:szCs w:val="24"/>
              </w:rPr>
              <w:t>10,1</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10,0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9,8</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9,0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8,7</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8,5</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8,3</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8,1</w:t>
            </w:r>
          </w:p>
        </w:tc>
      </w:tr>
      <w:tr w:rsidR="00DB6BE1" w:rsidRPr="008B11FA" w:rsidTr="002A61A5">
        <w:tc>
          <w:tcPr>
            <w:tcW w:w="2127" w:type="dxa"/>
          </w:tcPr>
          <w:p w:rsidR="00DB6BE1" w:rsidRPr="008B11FA" w:rsidRDefault="00DB6BE1" w:rsidP="002A61A5">
            <w:pPr>
              <w:ind w:left="-57" w:right="-57"/>
              <w:rPr>
                <w:sz w:val="24"/>
                <w:szCs w:val="24"/>
              </w:rPr>
            </w:pPr>
            <w:r w:rsidRPr="008B11FA">
              <w:rPr>
                <w:rFonts w:eastAsiaTheme="minorHAnsi"/>
                <w:sz w:val="24"/>
                <w:szCs w:val="24"/>
                <w:lang w:eastAsia="en-US"/>
              </w:rPr>
              <w:t>Скоростное ведение, попадания</w:t>
            </w:r>
          </w:p>
        </w:tc>
        <w:tc>
          <w:tcPr>
            <w:tcW w:w="1009" w:type="dxa"/>
          </w:tcPr>
          <w:p w:rsidR="00DB6BE1" w:rsidRPr="009B6DE4" w:rsidRDefault="00986A0F" w:rsidP="002A61A5">
            <w:pPr>
              <w:tabs>
                <w:tab w:val="left" w:pos="2400"/>
              </w:tabs>
              <w:spacing w:line="360" w:lineRule="auto"/>
              <w:jc w:val="center"/>
              <w:rPr>
                <w:sz w:val="24"/>
                <w:szCs w:val="24"/>
              </w:rPr>
            </w:pPr>
            <w:r w:rsidRPr="009B6DE4">
              <w:rPr>
                <w:sz w:val="24"/>
                <w:szCs w:val="24"/>
              </w:rPr>
              <w:t>15,0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14,9</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14,7</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14,2</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13,9</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13,5</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13,2</w:t>
            </w:r>
          </w:p>
        </w:tc>
      </w:tr>
      <w:tr w:rsidR="00DB6BE1" w:rsidRPr="008B11FA" w:rsidTr="002A61A5">
        <w:tc>
          <w:tcPr>
            <w:tcW w:w="2127" w:type="dxa"/>
          </w:tcPr>
          <w:p w:rsidR="00DB6BE1" w:rsidRPr="008B11FA" w:rsidRDefault="00DB6BE1" w:rsidP="002A61A5">
            <w:pPr>
              <w:rPr>
                <w:b/>
                <w:sz w:val="24"/>
                <w:szCs w:val="24"/>
              </w:rPr>
            </w:pPr>
            <w:r w:rsidRPr="008B11FA">
              <w:rPr>
                <w:rFonts w:eastAsiaTheme="minorHAnsi"/>
                <w:sz w:val="24"/>
                <w:szCs w:val="24"/>
                <w:lang w:eastAsia="en-US"/>
              </w:rPr>
              <w:t>Передача мяча, попадания</w:t>
            </w:r>
          </w:p>
        </w:tc>
        <w:tc>
          <w:tcPr>
            <w:tcW w:w="1009" w:type="dxa"/>
          </w:tcPr>
          <w:p w:rsidR="00DB6BE1" w:rsidRPr="009B6DE4" w:rsidRDefault="00986A0F" w:rsidP="002A61A5">
            <w:pPr>
              <w:tabs>
                <w:tab w:val="left" w:pos="2400"/>
              </w:tabs>
              <w:spacing w:line="360" w:lineRule="auto"/>
              <w:jc w:val="center"/>
              <w:rPr>
                <w:sz w:val="24"/>
                <w:szCs w:val="24"/>
              </w:rPr>
            </w:pPr>
            <w:r w:rsidRPr="009B6DE4">
              <w:rPr>
                <w:sz w:val="24"/>
                <w:szCs w:val="24"/>
              </w:rPr>
              <w:t>14,2</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14,0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13,8</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13,6</w:t>
            </w:r>
          </w:p>
        </w:tc>
        <w:tc>
          <w:tcPr>
            <w:tcW w:w="1010" w:type="dxa"/>
          </w:tcPr>
          <w:p w:rsidR="00DB6BE1" w:rsidRPr="009B6DE4" w:rsidRDefault="00986A0F" w:rsidP="002A61A5">
            <w:pPr>
              <w:jc w:val="center"/>
              <w:rPr>
                <w:rFonts w:eastAsiaTheme="minorHAnsi"/>
                <w:sz w:val="24"/>
                <w:szCs w:val="24"/>
                <w:lang w:eastAsia="en-US"/>
              </w:rPr>
            </w:pPr>
            <w:r w:rsidRPr="009B6DE4">
              <w:rPr>
                <w:sz w:val="24"/>
                <w:szCs w:val="24"/>
              </w:rPr>
              <w:t>13,5</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13,2</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13,0</w:t>
            </w:r>
          </w:p>
        </w:tc>
      </w:tr>
      <w:tr w:rsidR="00DB6BE1" w:rsidRPr="008B11FA" w:rsidTr="002A61A5">
        <w:tc>
          <w:tcPr>
            <w:tcW w:w="2127" w:type="dxa"/>
          </w:tcPr>
          <w:p w:rsidR="00DB6BE1" w:rsidRPr="008B11FA" w:rsidRDefault="00DB6BE1" w:rsidP="002A61A5">
            <w:pPr>
              <w:rPr>
                <w:rFonts w:eastAsiaTheme="minorHAnsi"/>
                <w:sz w:val="24"/>
                <w:szCs w:val="24"/>
                <w:lang w:eastAsia="en-US"/>
              </w:rPr>
            </w:pPr>
            <w:r w:rsidRPr="008B11FA">
              <w:rPr>
                <w:rFonts w:eastAsiaTheme="minorHAnsi"/>
                <w:sz w:val="24"/>
                <w:szCs w:val="24"/>
                <w:lang w:eastAsia="en-US"/>
              </w:rPr>
              <w:t xml:space="preserve">Дистанционные броски </w:t>
            </w:r>
          </w:p>
        </w:tc>
        <w:tc>
          <w:tcPr>
            <w:tcW w:w="1009" w:type="dxa"/>
          </w:tcPr>
          <w:p w:rsidR="00DB6BE1" w:rsidRPr="009B6DE4" w:rsidRDefault="00986A0F" w:rsidP="002A61A5">
            <w:pPr>
              <w:tabs>
                <w:tab w:val="left" w:pos="2400"/>
              </w:tabs>
              <w:spacing w:line="360" w:lineRule="auto"/>
              <w:jc w:val="center"/>
              <w:rPr>
                <w:sz w:val="24"/>
                <w:szCs w:val="24"/>
              </w:rPr>
            </w:pPr>
            <w:r w:rsidRPr="009B6DE4">
              <w:rPr>
                <w:sz w:val="24"/>
                <w:szCs w:val="24"/>
              </w:rPr>
              <w:t>28</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30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35</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40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45</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58</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50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55</w:t>
            </w:r>
          </w:p>
        </w:tc>
      </w:tr>
      <w:tr w:rsidR="00DB6BE1" w:rsidRPr="008B11FA" w:rsidTr="002A61A5">
        <w:tc>
          <w:tcPr>
            <w:tcW w:w="2127" w:type="dxa"/>
          </w:tcPr>
          <w:p w:rsidR="00DB6BE1" w:rsidRPr="008B11FA" w:rsidRDefault="00DB6BE1" w:rsidP="002A61A5">
            <w:pPr>
              <w:rPr>
                <w:rFonts w:eastAsiaTheme="minorHAnsi"/>
                <w:sz w:val="24"/>
                <w:szCs w:val="24"/>
                <w:lang w:eastAsia="en-US"/>
              </w:rPr>
            </w:pPr>
            <w:r w:rsidRPr="008B11FA">
              <w:rPr>
                <w:rFonts w:eastAsiaTheme="minorHAnsi"/>
                <w:sz w:val="24"/>
                <w:szCs w:val="24"/>
                <w:lang w:eastAsia="en-US"/>
              </w:rPr>
              <w:t xml:space="preserve">Штрафные броски </w:t>
            </w:r>
          </w:p>
        </w:tc>
        <w:tc>
          <w:tcPr>
            <w:tcW w:w="1009" w:type="dxa"/>
          </w:tcPr>
          <w:p w:rsidR="00DB6BE1" w:rsidRPr="009B6DE4" w:rsidRDefault="00986A0F" w:rsidP="002A61A5">
            <w:pPr>
              <w:tabs>
                <w:tab w:val="left" w:pos="2400"/>
              </w:tabs>
              <w:spacing w:line="360" w:lineRule="auto"/>
              <w:jc w:val="center"/>
              <w:rPr>
                <w:sz w:val="24"/>
                <w:szCs w:val="24"/>
              </w:rPr>
            </w:pPr>
            <w:r w:rsidRPr="009B6DE4">
              <w:rPr>
                <w:sz w:val="24"/>
                <w:szCs w:val="24"/>
              </w:rPr>
              <w:t>-</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48</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50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60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70</w:t>
            </w:r>
          </w:p>
        </w:tc>
        <w:tc>
          <w:tcPr>
            <w:tcW w:w="1010" w:type="dxa"/>
          </w:tcPr>
          <w:p w:rsidR="00DB6BE1" w:rsidRPr="009B6DE4" w:rsidRDefault="00986A0F" w:rsidP="002A61A5">
            <w:pPr>
              <w:tabs>
                <w:tab w:val="left" w:pos="2400"/>
              </w:tabs>
              <w:spacing w:line="360" w:lineRule="auto"/>
              <w:jc w:val="center"/>
              <w:rPr>
                <w:sz w:val="24"/>
                <w:szCs w:val="24"/>
              </w:rPr>
            </w:pPr>
            <w:r w:rsidRPr="009B6DE4">
              <w:rPr>
                <w:sz w:val="24"/>
                <w:szCs w:val="24"/>
              </w:rPr>
              <w:t>80</w:t>
            </w:r>
          </w:p>
        </w:tc>
      </w:tr>
    </w:tbl>
    <w:p w:rsidR="002A61A5" w:rsidRDefault="002A61A5" w:rsidP="002A61A5">
      <w:pPr>
        <w:spacing w:line="360" w:lineRule="auto"/>
        <w:rPr>
          <w:sz w:val="24"/>
          <w:szCs w:val="24"/>
        </w:rPr>
      </w:pPr>
      <w:r>
        <w:rPr>
          <w:rFonts w:eastAsiaTheme="minorHAnsi"/>
          <w:sz w:val="24"/>
          <w:szCs w:val="24"/>
          <w:lang w:eastAsia="en-US"/>
        </w:rPr>
        <w:t>(Положение о контрольных нормативах по общей и специальной физической подготовке</w:t>
      </w:r>
      <w:r w:rsidRPr="008E5947">
        <w:rPr>
          <w:rFonts w:eastAsiaTheme="minorHAnsi"/>
          <w:sz w:val="24"/>
          <w:szCs w:val="24"/>
          <w:lang w:eastAsia="en-US"/>
        </w:rPr>
        <w:t>)</w:t>
      </w:r>
    </w:p>
    <w:p w:rsidR="00142AD6" w:rsidRDefault="00142AD6" w:rsidP="00B9124A">
      <w:pPr>
        <w:spacing w:line="360" w:lineRule="auto"/>
        <w:rPr>
          <w:sz w:val="24"/>
          <w:szCs w:val="24"/>
        </w:rPr>
      </w:pPr>
    </w:p>
    <w:p w:rsidR="00676365" w:rsidRPr="00676365" w:rsidRDefault="00142AD6" w:rsidP="00B9124A">
      <w:pPr>
        <w:spacing w:line="360" w:lineRule="auto"/>
        <w:rPr>
          <w:sz w:val="24"/>
          <w:szCs w:val="24"/>
        </w:rPr>
      </w:pPr>
      <w:r>
        <w:rPr>
          <w:sz w:val="24"/>
          <w:szCs w:val="24"/>
        </w:rPr>
        <w:t>Спортивное звание Мастер спорта</w:t>
      </w:r>
      <w:r w:rsidR="00676365" w:rsidRPr="00676365">
        <w:rPr>
          <w:sz w:val="24"/>
          <w:szCs w:val="24"/>
        </w:rPr>
        <w:t xml:space="preserve"> и</w:t>
      </w:r>
      <w:r>
        <w:rPr>
          <w:sz w:val="24"/>
          <w:szCs w:val="24"/>
        </w:rPr>
        <w:t xml:space="preserve"> спортивные</w:t>
      </w:r>
      <w:r w:rsidR="00676365" w:rsidRPr="00676365">
        <w:rPr>
          <w:sz w:val="24"/>
          <w:szCs w:val="24"/>
        </w:rPr>
        <w:t xml:space="preserve"> разряды присваиваются по</w:t>
      </w:r>
      <w:r w:rsidR="00676365">
        <w:rPr>
          <w:sz w:val="24"/>
          <w:szCs w:val="24"/>
        </w:rPr>
        <w:t xml:space="preserve"> видам спорта в </w:t>
      </w:r>
      <w:r w:rsidR="00676365" w:rsidRPr="00676365">
        <w:rPr>
          <w:sz w:val="24"/>
          <w:szCs w:val="24"/>
        </w:rPr>
        <w:t>соответствии с разрядными нормами и требованиями классификации</w:t>
      </w:r>
      <w:r w:rsidR="008E5947">
        <w:rPr>
          <w:sz w:val="24"/>
          <w:szCs w:val="24"/>
        </w:rPr>
        <w:t>. С</w:t>
      </w:r>
      <w:r w:rsidR="00676365" w:rsidRPr="00676365">
        <w:rPr>
          <w:sz w:val="24"/>
          <w:szCs w:val="24"/>
        </w:rPr>
        <w:t>портсменам присваиваются спортивные разряды:</w:t>
      </w:r>
    </w:p>
    <w:p w:rsidR="00676365" w:rsidRPr="00676365" w:rsidRDefault="00676365" w:rsidP="00B9124A">
      <w:pPr>
        <w:spacing w:line="360" w:lineRule="auto"/>
        <w:rPr>
          <w:sz w:val="24"/>
          <w:szCs w:val="24"/>
        </w:rPr>
      </w:pPr>
      <w:r w:rsidRPr="00676365">
        <w:rPr>
          <w:sz w:val="24"/>
          <w:szCs w:val="24"/>
        </w:rPr>
        <w:t>- КМС</w:t>
      </w:r>
    </w:p>
    <w:p w:rsidR="00676365" w:rsidRPr="00676365" w:rsidRDefault="00676365" w:rsidP="00B9124A">
      <w:pPr>
        <w:spacing w:line="360" w:lineRule="auto"/>
        <w:rPr>
          <w:sz w:val="24"/>
          <w:szCs w:val="24"/>
        </w:rPr>
      </w:pPr>
      <w:r w:rsidRPr="00676365">
        <w:rPr>
          <w:sz w:val="24"/>
          <w:szCs w:val="24"/>
        </w:rPr>
        <w:t xml:space="preserve">- </w:t>
      </w:r>
      <w:r w:rsidRPr="00676365">
        <w:rPr>
          <w:sz w:val="24"/>
          <w:szCs w:val="24"/>
          <w:lang w:val="en-US"/>
        </w:rPr>
        <w:t>I</w:t>
      </w:r>
      <w:r w:rsidRPr="00676365">
        <w:rPr>
          <w:sz w:val="24"/>
          <w:szCs w:val="24"/>
        </w:rPr>
        <w:t xml:space="preserve"> спортивный разряд</w:t>
      </w:r>
    </w:p>
    <w:p w:rsidR="00676365" w:rsidRPr="00676365" w:rsidRDefault="00676365" w:rsidP="00B9124A">
      <w:pPr>
        <w:spacing w:line="360" w:lineRule="auto"/>
        <w:rPr>
          <w:sz w:val="24"/>
          <w:szCs w:val="24"/>
        </w:rPr>
      </w:pPr>
      <w:r w:rsidRPr="00676365">
        <w:rPr>
          <w:sz w:val="24"/>
          <w:szCs w:val="24"/>
        </w:rPr>
        <w:t xml:space="preserve">- </w:t>
      </w:r>
      <w:r w:rsidRPr="00676365">
        <w:rPr>
          <w:sz w:val="24"/>
          <w:szCs w:val="24"/>
          <w:lang w:val="en-US"/>
        </w:rPr>
        <w:t>II</w:t>
      </w:r>
      <w:r w:rsidRPr="00676365">
        <w:rPr>
          <w:sz w:val="24"/>
          <w:szCs w:val="24"/>
        </w:rPr>
        <w:t xml:space="preserve"> спортивный разряд</w:t>
      </w:r>
    </w:p>
    <w:p w:rsidR="00676365" w:rsidRPr="00676365" w:rsidRDefault="00676365" w:rsidP="00B9124A">
      <w:pPr>
        <w:spacing w:line="360" w:lineRule="auto"/>
        <w:rPr>
          <w:sz w:val="24"/>
          <w:szCs w:val="24"/>
        </w:rPr>
      </w:pPr>
      <w:r w:rsidRPr="00676365">
        <w:rPr>
          <w:sz w:val="24"/>
          <w:szCs w:val="24"/>
        </w:rPr>
        <w:t xml:space="preserve">- </w:t>
      </w:r>
      <w:r w:rsidRPr="00676365">
        <w:rPr>
          <w:sz w:val="24"/>
          <w:szCs w:val="24"/>
          <w:lang w:val="en-US"/>
        </w:rPr>
        <w:t>III</w:t>
      </w:r>
      <w:r w:rsidRPr="00676365">
        <w:rPr>
          <w:sz w:val="24"/>
          <w:szCs w:val="24"/>
        </w:rPr>
        <w:t xml:space="preserve"> спортивный разряд</w:t>
      </w:r>
    </w:p>
    <w:p w:rsidR="00676365" w:rsidRPr="00676365" w:rsidRDefault="00676365" w:rsidP="00B9124A">
      <w:pPr>
        <w:spacing w:line="360" w:lineRule="auto"/>
        <w:rPr>
          <w:sz w:val="24"/>
          <w:szCs w:val="24"/>
        </w:rPr>
      </w:pPr>
      <w:r w:rsidRPr="00676365">
        <w:rPr>
          <w:sz w:val="24"/>
          <w:szCs w:val="24"/>
        </w:rPr>
        <w:t>- 1 юношеский разряд</w:t>
      </w:r>
    </w:p>
    <w:p w:rsidR="00676365" w:rsidRPr="00676365" w:rsidRDefault="00676365" w:rsidP="00B9124A">
      <w:pPr>
        <w:spacing w:line="360" w:lineRule="auto"/>
        <w:rPr>
          <w:sz w:val="24"/>
          <w:szCs w:val="24"/>
        </w:rPr>
      </w:pPr>
      <w:r w:rsidRPr="00676365">
        <w:rPr>
          <w:sz w:val="24"/>
          <w:szCs w:val="24"/>
        </w:rPr>
        <w:t>- 2 юношеский разряд</w:t>
      </w:r>
    </w:p>
    <w:p w:rsidR="00434093" w:rsidRDefault="00676365" w:rsidP="00B9124A">
      <w:pPr>
        <w:spacing w:line="360" w:lineRule="auto"/>
        <w:rPr>
          <w:sz w:val="24"/>
          <w:szCs w:val="24"/>
        </w:rPr>
      </w:pPr>
      <w:r w:rsidRPr="00676365">
        <w:rPr>
          <w:sz w:val="24"/>
          <w:szCs w:val="24"/>
        </w:rPr>
        <w:t>- 3 юношеский разряд</w:t>
      </w:r>
    </w:p>
    <w:p w:rsidR="00142AD6" w:rsidRDefault="008E5947" w:rsidP="00B9124A">
      <w:pPr>
        <w:spacing w:line="360" w:lineRule="auto"/>
        <w:rPr>
          <w:sz w:val="24"/>
          <w:szCs w:val="24"/>
        </w:rPr>
      </w:pPr>
      <w:r w:rsidRPr="008E5947">
        <w:rPr>
          <w:rFonts w:eastAsiaTheme="minorHAnsi"/>
          <w:sz w:val="24"/>
          <w:szCs w:val="24"/>
          <w:lang w:eastAsia="en-US"/>
        </w:rPr>
        <w:t xml:space="preserve">(Положение о </w:t>
      </w:r>
      <w:r w:rsidR="002A61A5">
        <w:rPr>
          <w:rFonts w:eastAsiaTheme="minorHAnsi"/>
          <w:sz w:val="24"/>
          <w:szCs w:val="24"/>
          <w:lang w:eastAsia="en-US"/>
        </w:rPr>
        <w:t xml:space="preserve">присвоении спортивных </w:t>
      </w:r>
      <w:r w:rsidRPr="008E5947">
        <w:rPr>
          <w:rFonts w:eastAsiaTheme="minorHAnsi"/>
          <w:sz w:val="24"/>
          <w:szCs w:val="24"/>
          <w:lang w:eastAsia="en-US"/>
        </w:rPr>
        <w:t>разрядов)</w:t>
      </w:r>
    </w:p>
    <w:p w:rsidR="009B3112" w:rsidRDefault="009B3112" w:rsidP="00B9124A">
      <w:pPr>
        <w:spacing w:line="360" w:lineRule="auto"/>
        <w:rPr>
          <w:bCs/>
          <w:sz w:val="24"/>
          <w:szCs w:val="24"/>
        </w:rPr>
      </w:pPr>
    </w:p>
    <w:p w:rsidR="009B3112" w:rsidRDefault="009B3112" w:rsidP="00B9124A">
      <w:pPr>
        <w:spacing w:line="360" w:lineRule="auto"/>
        <w:rPr>
          <w:bCs/>
          <w:sz w:val="24"/>
          <w:szCs w:val="24"/>
        </w:rPr>
      </w:pPr>
    </w:p>
    <w:p w:rsidR="00171B31" w:rsidRPr="00142AD6" w:rsidRDefault="00171B31" w:rsidP="00B9124A">
      <w:pPr>
        <w:spacing w:line="360" w:lineRule="auto"/>
        <w:rPr>
          <w:sz w:val="24"/>
          <w:szCs w:val="24"/>
        </w:rPr>
      </w:pPr>
      <w:r>
        <w:rPr>
          <w:bCs/>
          <w:sz w:val="24"/>
          <w:szCs w:val="24"/>
        </w:rPr>
        <w:t>5</w:t>
      </w:r>
      <w:r w:rsidRPr="00BE2503">
        <w:rPr>
          <w:bCs/>
          <w:sz w:val="24"/>
          <w:szCs w:val="24"/>
        </w:rPr>
        <w:t>.</w:t>
      </w:r>
      <w:r w:rsidR="00B102ED">
        <w:rPr>
          <w:bCs/>
          <w:sz w:val="24"/>
          <w:szCs w:val="24"/>
        </w:rPr>
        <w:t xml:space="preserve"> </w:t>
      </w:r>
      <w:r w:rsidRPr="00BE2503">
        <w:rPr>
          <w:bCs/>
          <w:sz w:val="24"/>
          <w:szCs w:val="24"/>
        </w:rPr>
        <w:t>ПЕРЕЧЕНЬ ИНФОРМАЦИОННОГО ОБЕСПЕЧЕНИЯ</w:t>
      </w:r>
    </w:p>
    <w:p w:rsidR="00B9124A" w:rsidRPr="00434093" w:rsidRDefault="00B9124A" w:rsidP="00B9124A">
      <w:pPr>
        <w:spacing w:line="360" w:lineRule="auto"/>
        <w:rPr>
          <w:sz w:val="24"/>
          <w:szCs w:val="24"/>
        </w:rPr>
      </w:pPr>
    </w:p>
    <w:p w:rsidR="00FA72B1" w:rsidRDefault="00FA72B1" w:rsidP="00B9124A">
      <w:pPr>
        <w:pStyle w:val="3"/>
        <w:numPr>
          <w:ilvl w:val="0"/>
          <w:numId w:val="12"/>
        </w:numPr>
        <w:spacing w:line="360" w:lineRule="auto"/>
        <w:rPr>
          <w:sz w:val="24"/>
          <w:szCs w:val="24"/>
        </w:rPr>
      </w:pPr>
      <w:r w:rsidRPr="00FA72B1">
        <w:rPr>
          <w:sz w:val="24"/>
          <w:szCs w:val="24"/>
        </w:rPr>
        <w:t>Единая всероссийск</w:t>
      </w:r>
      <w:r w:rsidR="00F37C97">
        <w:rPr>
          <w:sz w:val="24"/>
          <w:szCs w:val="24"/>
        </w:rPr>
        <w:t>ая сп</w:t>
      </w:r>
      <w:r w:rsidR="00E52629">
        <w:rPr>
          <w:sz w:val="24"/>
          <w:szCs w:val="24"/>
        </w:rPr>
        <w:t>ортивная классификация</w:t>
      </w:r>
      <w:r w:rsidRPr="00FA72B1">
        <w:rPr>
          <w:sz w:val="24"/>
          <w:szCs w:val="24"/>
        </w:rPr>
        <w:t xml:space="preserve">. Летние виды спорта </w:t>
      </w:r>
    </w:p>
    <w:p w:rsidR="00FA72B1" w:rsidRDefault="00FA72B1" w:rsidP="00B9124A">
      <w:pPr>
        <w:pStyle w:val="3"/>
        <w:numPr>
          <w:ilvl w:val="0"/>
          <w:numId w:val="12"/>
        </w:numPr>
        <w:spacing w:line="360" w:lineRule="auto"/>
        <w:rPr>
          <w:sz w:val="24"/>
          <w:szCs w:val="24"/>
        </w:rPr>
      </w:pPr>
      <w:r w:rsidRPr="00FA72B1">
        <w:rPr>
          <w:sz w:val="24"/>
          <w:szCs w:val="24"/>
        </w:rPr>
        <w:t>Примерные программы спортивной подготовки для ДЮСШ, СДЮШОР. Баскетбол.</w:t>
      </w:r>
    </w:p>
    <w:p w:rsidR="001752C9" w:rsidRPr="001752C9" w:rsidRDefault="001752C9" w:rsidP="00B9124A">
      <w:pPr>
        <w:pStyle w:val="a5"/>
        <w:numPr>
          <w:ilvl w:val="0"/>
          <w:numId w:val="12"/>
        </w:numPr>
        <w:spacing w:line="360" w:lineRule="auto"/>
      </w:pPr>
      <w:r>
        <w:t>Санитарно- эпидемиологические правила и нормативы для учреждений дополнительного обр</w:t>
      </w:r>
      <w:r w:rsidR="00E52629">
        <w:t>азования.</w:t>
      </w:r>
    </w:p>
    <w:p w:rsidR="009571AE" w:rsidRDefault="009571AE" w:rsidP="00B9124A">
      <w:pPr>
        <w:pStyle w:val="3"/>
        <w:numPr>
          <w:ilvl w:val="0"/>
          <w:numId w:val="12"/>
        </w:numPr>
        <w:spacing w:line="360" w:lineRule="auto"/>
        <w:rPr>
          <w:sz w:val="24"/>
          <w:szCs w:val="24"/>
        </w:rPr>
      </w:pPr>
      <w:proofErr w:type="spellStart"/>
      <w:r w:rsidRPr="00FA72B1">
        <w:rPr>
          <w:sz w:val="24"/>
          <w:szCs w:val="24"/>
        </w:rPr>
        <w:t>Голощапов</w:t>
      </w:r>
      <w:proofErr w:type="spellEnd"/>
      <w:r w:rsidRPr="00FA72B1">
        <w:rPr>
          <w:sz w:val="24"/>
          <w:szCs w:val="24"/>
        </w:rPr>
        <w:t xml:space="preserve"> Б.Р. История физической культуры и спорта. Учебное пособие. </w:t>
      </w:r>
    </w:p>
    <w:p w:rsidR="00E01D9D" w:rsidRDefault="00E01D9D" w:rsidP="00B9124A">
      <w:pPr>
        <w:pStyle w:val="3"/>
        <w:numPr>
          <w:ilvl w:val="0"/>
          <w:numId w:val="12"/>
        </w:numPr>
        <w:spacing w:line="360" w:lineRule="auto"/>
        <w:rPr>
          <w:sz w:val="24"/>
          <w:szCs w:val="24"/>
        </w:rPr>
      </w:pPr>
      <w:r>
        <w:rPr>
          <w:sz w:val="24"/>
          <w:szCs w:val="24"/>
        </w:rPr>
        <w:t>Ермаков В.А. Обучение техники игры в баскетболе. Методические рекомендации.</w:t>
      </w:r>
    </w:p>
    <w:p w:rsidR="00E01D9D" w:rsidRDefault="00E01D9D" w:rsidP="00B9124A">
      <w:pPr>
        <w:pStyle w:val="3"/>
        <w:numPr>
          <w:ilvl w:val="0"/>
          <w:numId w:val="12"/>
        </w:numPr>
        <w:spacing w:line="360" w:lineRule="auto"/>
        <w:rPr>
          <w:sz w:val="24"/>
          <w:szCs w:val="24"/>
        </w:rPr>
      </w:pPr>
      <w:r>
        <w:rPr>
          <w:sz w:val="24"/>
          <w:szCs w:val="24"/>
        </w:rPr>
        <w:t>Костикова Л.В. Баскетбол. Азбука Спорта.</w:t>
      </w:r>
    </w:p>
    <w:p w:rsidR="00E01D9D" w:rsidRPr="00FA72B1" w:rsidRDefault="00E01D9D" w:rsidP="00B9124A">
      <w:pPr>
        <w:pStyle w:val="3"/>
        <w:numPr>
          <w:ilvl w:val="0"/>
          <w:numId w:val="12"/>
        </w:numPr>
        <w:spacing w:line="360" w:lineRule="auto"/>
        <w:rPr>
          <w:sz w:val="24"/>
          <w:szCs w:val="24"/>
        </w:rPr>
      </w:pPr>
      <w:r>
        <w:rPr>
          <w:sz w:val="24"/>
          <w:szCs w:val="24"/>
        </w:rPr>
        <w:t xml:space="preserve">Кудряшов В.А. Физическая подготовка юных баскетболистов. </w:t>
      </w:r>
    </w:p>
    <w:p w:rsidR="009571AE" w:rsidRPr="00FA72B1" w:rsidRDefault="009571AE" w:rsidP="00B9124A">
      <w:pPr>
        <w:pStyle w:val="3"/>
        <w:numPr>
          <w:ilvl w:val="0"/>
          <w:numId w:val="12"/>
        </w:numPr>
        <w:spacing w:line="360" w:lineRule="auto"/>
        <w:rPr>
          <w:sz w:val="24"/>
          <w:szCs w:val="24"/>
        </w:rPr>
      </w:pPr>
      <w:proofErr w:type="spellStart"/>
      <w:r w:rsidRPr="00FA72B1">
        <w:rPr>
          <w:sz w:val="24"/>
          <w:szCs w:val="24"/>
        </w:rPr>
        <w:t>Менхин</w:t>
      </w:r>
      <w:proofErr w:type="spellEnd"/>
      <w:r w:rsidRPr="00FA72B1">
        <w:rPr>
          <w:sz w:val="24"/>
          <w:szCs w:val="24"/>
        </w:rPr>
        <w:t xml:space="preserve"> Ю.В. Физическое воспитание: теория, методика, практика.</w:t>
      </w:r>
    </w:p>
    <w:p w:rsidR="009571AE" w:rsidRPr="00FA72B1" w:rsidRDefault="009571AE" w:rsidP="00B9124A">
      <w:pPr>
        <w:pStyle w:val="3"/>
        <w:numPr>
          <w:ilvl w:val="0"/>
          <w:numId w:val="12"/>
        </w:numPr>
        <w:spacing w:line="360" w:lineRule="auto"/>
        <w:rPr>
          <w:sz w:val="24"/>
          <w:szCs w:val="24"/>
        </w:rPr>
      </w:pPr>
      <w:proofErr w:type="spellStart"/>
      <w:r w:rsidRPr="00FA72B1">
        <w:rPr>
          <w:sz w:val="24"/>
          <w:szCs w:val="24"/>
        </w:rPr>
        <w:t>Нестеровский</w:t>
      </w:r>
      <w:proofErr w:type="spellEnd"/>
      <w:r w:rsidRPr="00FA72B1">
        <w:rPr>
          <w:sz w:val="24"/>
          <w:szCs w:val="24"/>
        </w:rPr>
        <w:t xml:space="preserve"> Д.И. Баскетбол, Теория и методика обучения.</w:t>
      </w:r>
    </w:p>
    <w:p w:rsidR="009571AE" w:rsidRDefault="009571AE" w:rsidP="00B9124A">
      <w:pPr>
        <w:pStyle w:val="3"/>
        <w:numPr>
          <w:ilvl w:val="0"/>
          <w:numId w:val="12"/>
        </w:numPr>
        <w:spacing w:line="360" w:lineRule="auto"/>
        <w:rPr>
          <w:sz w:val="24"/>
          <w:szCs w:val="24"/>
        </w:rPr>
      </w:pPr>
      <w:r w:rsidRPr="00FA72B1">
        <w:rPr>
          <w:sz w:val="24"/>
          <w:szCs w:val="24"/>
        </w:rPr>
        <w:t xml:space="preserve">Столов И.И. Нормативно-правовое и программное обеспечение деятельности спортивных школ в Российской Федерации. Методические рекомендации </w:t>
      </w:r>
    </w:p>
    <w:p w:rsidR="00E01D9D" w:rsidRPr="00FA72B1" w:rsidRDefault="00E01D9D" w:rsidP="00B9124A">
      <w:pPr>
        <w:pStyle w:val="3"/>
        <w:numPr>
          <w:ilvl w:val="0"/>
          <w:numId w:val="12"/>
        </w:numPr>
        <w:spacing w:line="360" w:lineRule="auto"/>
        <w:rPr>
          <w:sz w:val="24"/>
          <w:szCs w:val="24"/>
        </w:rPr>
      </w:pPr>
      <w:r>
        <w:rPr>
          <w:sz w:val="24"/>
          <w:szCs w:val="24"/>
        </w:rPr>
        <w:t>Травин Р.И. Основы тактики игры в баскетбол</w:t>
      </w:r>
      <w:r w:rsidR="00B102ED">
        <w:rPr>
          <w:sz w:val="24"/>
          <w:szCs w:val="24"/>
        </w:rPr>
        <w:t>.</w:t>
      </w:r>
    </w:p>
    <w:p w:rsidR="009571AE" w:rsidRPr="00FA72B1" w:rsidRDefault="009571AE" w:rsidP="00F559D4">
      <w:pPr>
        <w:pStyle w:val="3"/>
        <w:spacing w:line="480" w:lineRule="auto"/>
        <w:ind w:left="720"/>
        <w:rPr>
          <w:sz w:val="24"/>
          <w:szCs w:val="24"/>
        </w:rPr>
      </w:pPr>
    </w:p>
    <w:p w:rsidR="009571AE" w:rsidRPr="00FA72B1" w:rsidRDefault="009571AE" w:rsidP="00F559D4">
      <w:pPr>
        <w:pStyle w:val="3"/>
        <w:spacing w:line="480" w:lineRule="auto"/>
        <w:ind w:left="720"/>
        <w:rPr>
          <w:sz w:val="24"/>
          <w:szCs w:val="24"/>
        </w:rPr>
      </w:pPr>
    </w:p>
    <w:p w:rsidR="00FA72B1" w:rsidRDefault="001752C9" w:rsidP="00F559D4">
      <w:pPr>
        <w:pStyle w:val="3"/>
        <w:spacing w:line="480" w:lineRule="auto"/>
        <w:rPr>
          <w:sz w:val="24"/>
          <w:szCs w:val="24"/>
        </w:rPr>
      </w:pPr>
      <w:r>
        <w:rPr>
          <w:sz w:val="24"/>
          <w:szCs w:val="24"/>
        </w:rPr>
        <w:t xml:space="preserve">     </w:t>
      </w:r>
    </w:p>
    <w:sectPr w:rsidR="00FA72B1" w:rsidSect="00142AD6">
      <w:headerReference w:type="even" r:id="rId9"/>
      <w:headerReference w:type="default" r:id="rId10"/>
      <w:footerReference w:type="even" r:id="rId11"/>
      <w:footerReference w:type="default" r:id="rId12"/>
      <w:headerReference w:type="first" r:id="rId13"/>
      <w:footerReference w:type="first" r:id="rId14"/>
      <w:pgSz w:w="11906" w:h="16838"/>
      <w:pgMar w:top="851"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DF" w:rsidRDefault="00BA34DF" w:rsidP="00720D55">
      <w:r>
        <w:separator/>
      </w:r>
    </w:p>
  </w:endnote>
  <w:endnote w:type="continuationSeparator" w:id="0">
    <w:p w:rsidR="00BA34DF" w:rsidRDefault="00BA34DF" w:rsidP="0072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DF" w:rsidRDefault="00BA34DF" w:rsidP="00720D55">
      <w:r>
        <w:separator/>
      </w:r>
    </w:p>
  </w:footnote>
  <w:footnote w:type="continuationSeparator" w:id="0">
    <w:p w:rsidR="00BA34DF" w:rsidRDefault="00BA34DF" w:rsidP="0072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D" w:rsidRDefault="00E01D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DB739A"/>
    <w:multiLevelType w:val="hybridMultilevel"/>
    <w:tmpl w:val="0826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80E15"/>
    <w:multiLevelType w:val="hybridMultilevel"/>
    <w:tmpl w:val="E3666664"/>
    <w:lvl w:ilvl="0" w:tplc="664E3F16">
      <w:start w:val="1"/>
      <w:numFmt w:val="decimal"/>
      <w:lvlText w:val="%1."/>
      <w:lvlJc w:val="left"/>
      <w:pPr>
        <w:tabs>
          <w:tab w:val="num" w:pos="1778"/>
        </w:tabs>
        <w:ind w:left="1778"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2ED7E42"/>
    <w:multiLevelType w:val="hybridMultilevel"/>
    <w:tmpl w:val="1DE429B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33C1B39"/>
    <w:multiLevelType w:val="hybridMultilevel"/>
    <w:tmpl w:val="344C9690"/>
    <w:lvl w:ilvl="0" w:tplc="8042D0F6">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4329470D"/>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A948A8"/>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8F6C07"/>
    <w:multiLevelType w:val="hybridMultilevel"/>
    <w:tmpl w:val="3EC2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D85BD9"/>
    <w:multiLevelType w:val="hybridMultilevel"/>
    <w:tmpl w:val="DB34E27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72B14A77"/>
    <w:multiLevelType w:val="hybridMultilevel"/>
    <w:tmpl w:val="5D224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16987"/>
    <w:multiLevelType w:val="multilevel"/>
    <w:tmpl w:val="60121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5E223B"/>
    <w:multiLevelType w:val="hybridMultilevel"/>
    <w:tmpl w:val="BB58CF4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6376CF"/>
    <w:multiLevelType w:val="multilevel"/>
    <w:tmpl w:val="16E6B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9"/>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8A"/>
    <w:rsid w:val="00000BF7"/>
    <w:rsid w:val="000260A3"/>
    <w:rsid w:val="00030076"/>
    <w:rsid w:val="000621D4"/>
    <w:rsid w:val="00073074"/>
    <w:rsid w:val="000766C0"/>
    <w:rsid w:val="00090B48"/>
    <w:rsid w:val="00093E7A"/>
    <w:rsid w:val="000B682B"/>
    <w:rsid w:val="000D3415"/>
    <w:rsid w:val="000E5013"/>
    <w:rsid w:val="000E7F2A"/>
    <w:rsid w:val="000F1075"/>
    <w:rsid w:val="000F5DB6"/>
    <w:rsid w:val="000F60A9"/>
    <w:rsid w:val="00101C79"/>
    <w:rsid w:val="00106B89"/>
    <w:rsid w:val="0011736C"/>
    <w:rsid w:val="001416AD"/>
    <w:rsid w:val="00142AD6"/>
    <w:rsid w:val="00144BA6"/>
    <w:rsid w:val="00151941"/>
    <w:rsid w:val="0016001E"/>
    <w:rsid w:val="001620BA"/>
    <w:rsid w:val="00171B31"/>
    <w:rsid w:val="00174C94"/>
    <w:rsid w:val="001752C9"/>
    <w:rsid w:val="00180DC9"/>
    <w:rsid w:val="00180E12"/>
    <w:rsid w:val="00187C25"/>
    <w:rsid w:val="001B3CF8"/>
    <w:rsid w:val="001B516C"/>
    <w:rsid w:val="001F57F1"/>
    <w:rsid w:val="00205C64"/>
    <w:rsid w:val="00207747"/>
    <w:rsid w:val="00230F1B"/>
    <w:rsid w:val="002473F9"/>
    <w:rsid w:val="002717E0"/>
    <w:rsid w:val="002811A6"/>
    <w:rsid w:val="00282399"/>
    <w:rsid w:val="00296862"/>
    <w:rsid w:val="002A61A5"/>
    <w:rsid w:val="002C1408"/>
    <w:rsid w:val="002D3DAB"/>
    <w:rsid w:val="00301478"/>
    <w:rsid w:val="00322120"/>
    <w:rsid w:val="003231BA"/>
    <w:rsid w:val="00323BC0"/>
    <w:rsid w:val="003332C2"/>
    <w:rsid w:val="003766E6"/>
    <w:rsid w:val="003866BC"/>
    <w:rsid w:val="00392251"/>
    <w:rsid w:val="003A5B9B"/>
    <w:rsid w:val="003E1994"/>
    <w:rsid w:val="003F7640"/>
    <w:rsid w:val="004065DA"/>
    <w:rsid w:val="00417B5B"/>
    <w:rsid w:val="00434093"/>
    <w:rsid w:val="004644CE"/>
    <w:rsid w:val="00473446"/>
    <w:rsid w:val="0047533F"/>
    <w:rsid w:val="004859C1"/>
    <w:rsid w:val="004D53E5"/>
    <w:rsid w:val="004E0CC7"/>
    <w:rsid w:val="005032E0"/>
    <w:rsid w:val="0050583C"/>
    <w:rsid w:val="005129F9"/>
    <w:rsid w:val="0055242B"/>
    <w:rsid w:val="0055674D"/>
    <w:rsid w:val="0056008A"/>
    <w:rsid w:val="00561407"/>
    <w:rsid w:val="00570FC5"/>
    <w:rsid w:val="005C393F"/>
    <w:rsid w:val="005F6E40"/>
    <w:rsid w:val="0060131C"/>
    <w:rsid w:val="006024A0"/>
    <w:rsid w:val="00650121"/>
    <w:rsid w:val="006522EC"/>
    <w:rsid w:val="0065438A"/>
    <w:rsid w:val="006576AA"/>
    <w:rsid w:val="006670D5"/>
    <w:rsid w:val="00676365"/>
    <w:rsid w:val="00690C81"/>
    <w:rsid w:val="0069142A"/>
    <w:rsid w:val="00697D44"/>
    <w:rsid w:val="006A3123"/>
    <w:rsid w:val="006A6E3E"/>
    <w:rsid w:val="006B20B0"/>
    <w:rsid w:val="006F5E8B"/>
    <w:rsid w:val="007118FC"/>
    <w:rsid w:val="00720D55"/>
    <w:rsid w:val="00761135"/>
    <w:rsid w:val="00766714"/>
    <w:rsid w:val="007743F4"/>
    <w:rsid w:val="0077641B"/>
    <w:rsid w:val="00787A3F"/>
    <w:rsid w:val="00796032"/>
    <w:rsid w:val="007B78D0"/>
    <w:rsid w:val="007D44E9"/>
    <w:rsid w:val="007E7A8A"/>
    <w:rsid w:val="007F46BB"/>
    <w:rsid w:val="007F7F6B"/>
    <w:rsid w:val="00801DB2"/>
    <w:rsid w:val="00836DEE"/>
    <w:rsid w:val="008376F4"/>
    <w:rsid w:val="00865AA5"/>
    <w:rsid w:val="00866839"/>
    <w:rsid w:val="00872006"/>
    <w:rsid w:val="008723C9"/>
    <w:rsid w:val="0087522F"/>
    <w:rsid w:val="008A1506"/>
    <w:rsid w:val="008B11FA"/>
    <w:rsid w:val="008C4B7E"/>
    <w:rsid w:val="008E5947"/>
    <w:rsid w:val="008E727C"/>
    <w:rsid w:val="008E7AFA"/>
    <w:rsid w:val="0090512B"/>
    <w:rsid w:val="00907945"/>
    <w:rsid w:val="00912AB0"/>
    <w:rsid w:val="00922401"/>
    <w:rsid w:val="0093366C"/>
    <w:rsid w:val="00943A2C"/>
    <w:rsid w:val="009571AE"/>
    <w:rsid w:val="00967F28"/>
    <w:rsid w:val="0097782A"/>
    <w:rsid w:val="0098010A"/>
    <w:rsid w:val="00986A0F"/>
    <w:rsid w:val="009A4C7B"/>
    <w:rsid w:val="009B3112"/>
    <w:rsid w:val="009B6DE4"/>
    <w:rsid w:val="009C2107"/>
    <w:rsid w:val="009D4643"/>
    <w:rsid w:val="009E5FBF"/>
    <w:rsid w:val="00A00206"/>
    <w:rsid w:val="00A0634A"/>
    <w:rsid w:val="00A4319B"/>
    <w:rsid w:val="00A43F06"/>
    <w:rsid w:val="00A50AD8"/>
    <w:rsid w:val="00A5279C"/>
    <w:rsid w:val="00A63E78"/>
    <w:rsid w:val="00A70F6F"/>
    <w:rsid w:val="00A848F7"/>
    <w:rsid w:val="00A85F5D"/>
    <w:rsid w:val="00AC2DC9"/>
    <w:rsid w:val="00AC44B6"/>
    <w:rsid w:val="00AF4D0E"/>
    <w:rsid w:val="00B102ED"/>
    <w:rsid w:val="00B179A4"/>
    <w:rsid w:val="00B2047E"/>
    <w:rsid w:val="00B27975"/>
    <w:rsid w:val="00B36311"/>
    <w:rsid w:val="00B423FF"/>
    <w:rsid w:val="00B43C28"/>
    <w:rsid w:val="00B53FDD"/>
    <w:rsid w:val="00B90577"/>
    <w:rsid w:val="00B9086A"/>
    <w:rsid w:val="00B9124A"/>
    <w:rsid w:val="00B93B71"/>
    <w:rsid w:val="00B970D8"/>
    <w:rsid w:val="00BA34DF"/>
    <w:rsid w:val="00BC11F9"/>
    <w:rsid w:val="00BC3D21"/>
    <w:rsid w:val="00BC5440"/>
    <w:rsid w:val="00BD3631"/>
    <w:rsid w:val="00BD3BC6"/>
    <w:rsid w:val="00BD6E83"/>
    <w:rsid w:val="00BE2019"/>
    <w:rsid w:val="00BE2503"/>
    <w:rsid w:val="00BF44A8"/>
    <w:rsid w:val="00C0167F"/>
    <w:rsid w:val="00C02955"/>
    <w:rsid w:val="00C02A5B"/>
    <w:rsid w:val="00C11B0F"/>
    <w:rsid w:val="00C45332"/>
    <w:rsid w:val="00C515F2"/>
    <w:rsid w:val="00C826B6"/>
    <w:rsid w:val="00C86CD7"/>
    <w:rsid w:val="00C97D6F"/>
    <w:rsid w:val="00CA4E90"/>
    <w:rsid w:val="00CC1387"/>
    <w:rsid w:val="00CD2CC1"/>
    <w:rsid w:val="00D03661"/>
    <w:rsid w:val="00D05CD7"/>
    <w:rsid w:val="00D153FB"/>
    <w:rsid w:val="00D551FC"/>
    <w:rsid w:val="00D656AB"/>
    <w:rsid w:val="00DB6BE1"/>
    <w:rsid w:val="00DD4275"/>
    <w:rsid w:val="00DE031C"/>
    <w:rsid w:val="00DE1BC7"/>
    <w:rsid w:val="00DE3AA3"/>
    <w:rsid w:val="00DF713C"/>
    <w:rsid w:val="00E01D9D"/>
    <w:rsid w:val="00E24FC9"/>
    <w:rsid w:val="00E3277E"/>
    <w:rsid w:val="00E5249E"/>
    <w:rsid w:val="00E52629"/>
    <w:rsid w:val="00E53342"/>
    <w:rsid w:val="00E65C40"/>
    <w:rsid w:val="00E71346"/>
    <w:rsid w:val="00E82006"/>
    <w:rsid w:val="00E821E8"/>
    <w:rsid w:val="00E95630"/>
    <w:rsid w:val="00E956E8"/>
    <w:rsid w:val="00EB2752"/>
    <w:rsid w:val="00EB2D8B"/>
    <w:rsid w:val="00EC1175"/>
    <w:rsid w:val="00EC6A61"/>
    <w:rsid w:val="00ED0F7D"/>
    <w:rsid w:val="00ED42A5"/>
    <w:rsid w:val="00ED44A6"/>
    <w:rsid w:val="00EE2269"/>
    <w:rsid w:val="00EE29DA"/>
    <w:rsid w:val="00EE5A2E"/>
    <w:rsid w:val="00EE6AFA"/>
    <w:rsid w:val="00F044B3"/>
    <w:rsid w:val="00F15562"/>
    <w:rsid w:val="00F307FA"/>
    <w:rsid w:val="00F34640"/>
    <w:rsid w:val="00F37C97"/>
    <w:rsid w:val="00F47C22"/>
    <w:rsid w:val="00F559D4"/>
    <w:rsid w:val="00F605B4"/>
    <w:rsid w:val="00F7037D"/>
    <w:rsid w:val="00F81976"/>
    <w:rsid w:val="00F87EF2"/>
    <w:rsid w:val="00FA61DF"/>
    <w:rsid w:val="00FA72B1"/>
    <w:rsid w:val="00FB2C51"/>
    <w:rsid w:val="00FC630E"/>
    <w:rsid w:val="00FF061C"/>
    <w:rsid w:val="00FF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277E"/>
    <w:pPr>
      <w:jc w:val="center"/>
    </w:pPr>
    <w:rPr>
      <w:sz w:val="36"/>
    </w:rPr>
  </w:style>
  <w:style w:type="character" w:customStyle="1" w:styleId="a4">
    <w:name w:val="Основной текст Знак"/>
    <w:basedOn w:val="a0"/>
    <w:link w:val="a3"/>
    <w:semiHidden/>
    <w:rsid w:val="00E3277E"/>
    <w:rPr>
      <w:rFonts w:ascii="Times New Roman" w:eastAsia="Times New Roman" w:hAnsi="Times New Roman" w:cs="Times New Roman"/>
      <w:sz w:val="36"/>
      <w:szCs w:val="20"/>
      <w:lang w:eastAsia="ru-RU"/>
    </w:rPr>
  </w:style>
  <w:style w:type="paragraph" w:styleId="a5">
    <w:name w:val="Body Text Indent"/>
    <w:basedOn w:val="a"/>
    <w:link w:val="a6"/>
    <w:unhideWhenUsed/>
    <w:rsid w:val="00E3277E"/>
    <w:pPr>
      <w:ind w:left="720"/>
      <w:jc w:val="both"/>
    </w:pPr>
    <w:rPr>
      <w:sz w:val="24"/>
    </w:rPr>
  </w:style>
  <w:style w:type="character" w:customStyle="1" w:styleId="a6">
    <w:name w:val="Основной текст с отступом Знак"/>
    <w:basedOn w:val="a0"/>
    <w:link w:val="a5"/>
    <w:rsid w:val="00E3277E"/>
    <w:rPr>
      <w:rFonts w:ascii="Times New Roman" w:eastAsia="Times New Roman" w:hAnsi="Times New Roman" w:cs="Times New Roman"/>
      <w:sz w:val="24"/>
      <w:szCs w:val="20"/>
      <w:lang w:eastAsia="ru-RU"/>
    </w:rPr>
  </w:style>
  <w:style w:type="paragraph" w:customStyle="1" w:styleId="21">
    <w:name w:val="Основной текст 21"/>
    <w:basedOn w:val="a"/>
    <w:rsid w:val="00E3277E"/>
    <w:pPr>
      <w:widowControl w:val="0"/>
      <w:jc w:val="both"/>
    </w:pPr>
    <w:rPr>
      <w:sz w:val="24"/>
    </w:rPr>
  </w:style>
  <w:style w:type="paragraph" w:styleId="a7">
    <w:name w:val="No Spacing"/>
    <w:qFormat/>
    <w:rsid w:val="00EB2752"/>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697D44"/>
    <w:rPr>
      <w:rFonts w:ascii="Segoe UI" w:hAnsi="Segoe UI" w:cs="Segoe UI"/>
      <w:sz w:val="18"/>
      <w:szCs w:val="18"/>
    </w:rPr>
  </w:style>
  <w:style w:type="character" w:customStyle="1" w:styleId="a9">
    <w:name w:val="Текст выноски Знак"/>
    <w:basedOn w:val="a0"/>
    <w:link w:val="a8"/>
    <w:uiPriority w:val="99"/>
    <w:semiHidden/>
    <w:rsid w:val="00697D44"/>
    <w:rPr>
      <w:rFonts w:ascii="Segoe UI" w:eastAsia="Times New Roman" w:hAnsi="Segoe UI" w:cs="Segoe UI"/>
      <w:sz w:val="18"/>
      <w:szCs w:val="18"/>
      <w:lang w:eastAsia="ru-RU"/>
    </w:rPr>
  </w:style>
  <w:style w:type="paragraph" w:styleId="aa">
    <w:name w:val="List Paragraph"/>
    <w:basedOn w:val="a"/>
    <w:uiPriority w:val="34"/>
    <w:qFormat/>
    <w:rsid w:val="00EC6A61"/>
    <w:pPr>
      <w:ind w:left="720"/>
      <w:contextualSpacing/>
    </w:pPr>
  </w:style>
  <w:style w:type="paragraph" w:styleId="3">
    <w:name w:val="Body Text 3"/>
    <w:basedOn w:val="a"/>
    <w:link w:val="30"/>
    <w:unhideWhenUsed/>
    <w:rsid w:val="00FA72B1"/>
    <w:pPr>
      <w:spacing w:after="120"/>
    </w:pPr>
    <w:rPr>
      <w:sz w:val="16"/>
      <w:szCs w:val="16"/>
    </w:rPr>
  </w:style>
  <w:style w:type="character" w:customStyle="1" w:styleId="30">
    <w:name w:val="Основной текст 3 Знак"/>
    <w:basedOn w:val="a0"/>
    <w:link w:val="3"/>
    <w:rsid w:val="00FA72B1"/>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05C64"/>
    <w:rPr>
      <w:color w:val="0563C1" w:themeColor="hyperlink"/>
      <w:u w:val="single"/>
    </w:rPr>
  </w:style>
  <w:style w:type="paragraph" w:styleId="ac">
    <w:name w:val="header"/>
    <w:basedOn w:val="a"/>
    <w:link w:val="ad"/>
    <w:uiPriority w:val="99"/>
    <w:unhideWhenUsed/>
    <w:rsid w:val="00720D55"/>
    <w:pPr>
      <w:tabs>
        <w:tab w:val="center" w:pos="4677"/>
        <w:tab w:val="right" w:pos="9355"/>
      </w:tabs>
    </w:pPr>
  </w:style>
  <w:style w:type="character" w:customStyle="1" w:styleId="ad">
    <w:name w:val="Верхний колонтитул Знак"/>
    <w:basedOn w:val="a0"/>
    <w:link w:val="ac"/>
    <w:uiPriority w:val="99"/>
    <w:rsid w:val="00720D5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20D55"/>
    <w:pPr>
      <w:tabs>
        <w:tab w:val="center" w:pos="4677"/>
        <w:tab w:val="right" w:pos="9355"/>
      </w:tabs>
    </w:pPr>
  </w:style>
  <w:style w:type="character" w:customStyle="1" w:styleId="af">
    <w:name w:val="Нижний колонтитул Знак"/>
    <w:basedOn w:val="a0"/>
    <w:link w:val="ae"/>
    <w:uiPriority w:val="99"/>
    <w:rsid w:val="00720D55"/>
    <w:rPr>
      <w:rFonts w:ascii="Times New Roman" w:eastAsia="Times New Roman" w:hAnsi="Times New Roman" w:cs="Times New Roman"/>
      <w:sz w:val="20"/>
      <w:szCs w:val="20"/>
      <w:lang w:eastAsia="ru-RU"/>
    </w:rPr>
  </w:style>
  <w:style w:type="table" w:styleId="af0">
    <w:name w:val="Table Grid"/>
    <w:basedOn w:val="a1"/>
    <w:uiPriority w:val="59"/>
    <w:rsid w:val="00AC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rsid w:val="00E524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rsid w:val="006763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76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277E"/>
    <w:pPr>
      <w:jc w:val="center"/>
    </w:pPr>
    <w:rPr>
      <w:sz w:val="36"/>
    </w:rPr>
  </w:style>
  <w:style w:type="character" w:customStyle="1" w:styleId="a4">
    <w:name w:val="Основной текст Знак"/>
    <w:basedOn w:val="a0"/>
    <w:link w:val="a3"/>
    <w:semiHidden/>
    <w:rsid w:val="00E3277E"/>
    <w:rPr>
      <w:rFonts w:ascii="Times New Roman" w:eastAsia="Times New Roman" w:hAnsi="Times New Roman" w:cs="Times New Roman"/>
      <w:sz w:val="36"/>
      <w:szCs w:val="20"/>
      <w:lang w:eastAsia="ru-RU"/>
    </w:rPr>
  </w:style>
  <w:style w:type="paragraph" w:styleId="a5">
    <w:name w:val="Body Text Indent"/>
    <w:basedOn w:val="a"/>
    <w:link w:val="a6"/>
    <w:unhideWhenUsed/>
    <w:rsid w:val="00E3277E"/>
    <w:pPr>
      <w:ind w:left="720"/>
      <w:jc w:val="both"/>
    </w:pPr>
    <w:rPr>
      <w:sz w:val="24"/>
    </w:rPr>
  </w:style>
  <w:style w:type="character" w:customStyle="1" w:styleId="a6">
    <w:name w:val="Основной текст с отступом Знак"/>
    <w:basedOn w:val="a0"/>
    <w:link w:val="a5"/>
    <w:rsid w:val="00E3277E"/>
    <w:rPr>
      <w:rFonts w:ascii="Times New Roman" w:eastAsia="Times New Roman" w:hAnsi="Times New Roman" w:cs="Times New Roman"/>
      <w:sz w:val="24"/>
      <w:szCs w:val="20"/>
      <w:lang w:eastAsia="ru-RU"/>
    </w:rPr>
  </w:style>
  <w:style w:type="paragraph" w:customStyle="1" w:styleId="21">
    <w:name w:val="Основной текст 21"/>
    <w:basedOn w:val="a"/>
    <w:rsid w:val="00E3277E"/>
    <w:pPr>
      <w:widowControl w:val="0"/>
      <w:jc w:val="both"/>
    </w:pPr>
    <w:rPr>
      <w:sz w:val="24"/>
    </w:rPr>
  </w:style>
  <w:style w:type="paragraph" w:styleId="a7">
    <w:name w:val="No Spacing"/>
    <w:qFormat/>
    <w:rsid w:val="00EB2752"/>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697D44"/>
    <w:rPr>
      <w:rFonts w:ascii="Segoe UI" w:hAnsi="Segoe UI" w:cs="Segoe UI"/>
      <w:sz w:val="18"/>
      <w:szCs w:val="18"/>
    </w:rPr>
  </w:style>
  <w:style w:type="character" w:customStyle="1" w:styleId="a9">
    <w:name w:val="Текст выноски Знак"/>
    <w:basedOn w:val="a0"/>
    <w:link w:val="a8"/>
    <w:uiPriority w:val="99"/>
    <w:semiHidden/>
    <w:rsid w:val="00697D44"/>
    <w:rPr>
      <w:rFonts w:ascii="Segoe UI" w:eastAsia="Times New Roman" w:hAnsi="Segoe UI" w:cs="Segoe UI"/>
      <w:sz w:val="18"/>
      <w:szCs w:val="18"/>
      <w:lang w:eastAsia="ru-RU"/>
    </w:rPr>
  </w:style>
  <w:style w:type="paragraph" w:styleId="aa">
    <w:name w:val="List Paragraph"/>
    <w:basedOn w:val="a"/>
    <w:uiPriority w:val="34"/>
    <w:qFormat/>
    <w:rsid w:val="00EC6A61"/>
    <w:pPr>
      <w:ind w:left="720"/>
      <w:contextualSpacing/>
    </w:pPr>
  </w:style>
  <w:style w:type="paragraph" w:styleId="3">
    <w:name w:val="Body Text 3"/>
    <w:basedOn w:val="a"/>
    <w:link w:val="30"/>
    <w:unhideWhenUsed/>
    <w:rsid w:val="00FA72B1"/>
    <w:pPr>
      <w:spacing w:after="120"/>
    </w:pPr>
    <w:rPr>
      <w:sz w:val="16"/>
      <w:szCs w:val="16"/>
    </w:rPr>
  </w:style>
  <w:style w:type="character" w:customStyle="1" w:styleId="30">
    <w:name w:val="Основной текст 3 Знак"/>
    <w:basedOn w:val="a0"/>
    <w:link w:val="3"/>
    <w:rsid w:val="00FA72B1"/>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05C64"/>
    <w:rPr>
      <w:color w:val="0563C1" w:themeColor="hyperlink"/>
      <w:u w:val="single"/>
    </w:rPr>
  </w:style>
  <w:style w:type="paragraph" w:styleId="ac">
    <w:name w:val="header"/>
    <w:basedOn w:val="a"/>
    <w:link w:val="ad"/>
    <w:uiPriority w:val="99"/>
    <w:unhideWhenUsed/>
    <w:rsid w:val="00720D55"/>
    <w:pPr>
      <w:tabs>
        <w:tab w:val="center" w:pos="4677"/>
        <w:tab w:val="right" w:pos="9355"/>
      </w:tabs>
    </w:pPr>
  </w:style>
  <w:style w:type="character" w:customStyle="1" w:styleId="ad">
    <w:name w:val="Верхний колонтитул Знак"/>
    <w:basedOn w:val="a0"/>
    <w:link w:val="ac"/>
    <w:uiPriority w:val="99"/>
    <w:rsid w:val="00720D5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20D55"/>
    <w:pPr>
      <w:tabs>
        <w:tab w:val="center" w:pos="4677"/>
        <w:tab w:val="right" w:pos="9355"/>
      </w:tabs>
    </w:pPr>
  </w:style>
  <w:style w:type="character" w:customStyle="1" w:styleId="af">
    <w:name w:val="Нижний колонтитул Знак"/>
    <w:basedOn w:val="a0"/>
    <w:link w:val="ae"/>
    <w:uiPriority w:val="99"/>
    <w:rsid w:val="00720D55"/>
    <w:rPr>
      <w:rFonts w:ascii="Times New Roman" w:eastAsia="Times New Roman" w:hAnsi="Times New Roman" w:cs="Times New Roman"/>
      <w:sz w:val="20"/>
      <w:szCs w:val="20"/>
      <w:lang w:eastAsia="ru-RU"/>
    </w:rPr>
  </w:style>
  <w:style w:type="table" w:styleId="af0">
    <w:name w:val="Table Grid"/>
    <w:basedOn w:val="a1"/>
    <w:uiPriority w:val="59"/>
    <w:rsid w:val="00AC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rsid w:val="00E5249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rsid w:val="006763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7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830">
      <w:bodyDiv w:val="1"/>
      <w:marLeft w:val="0"/>
      <w:marRight w:val="0"/>
      <w:marTop w:val="0"/>
      <w:marBottom w:val="0"/>
      <w:divBdr>
        <w:top w:val="none" w:sz="0" w:space="0" w:color="auto"/>
        <w:left w:val="none" w:sz="0" w:space="0" w:color="auto"/>
        <w:bottom w:val="none" w:sz="0" w:space="0" w:color="auto"/>
        <w:right w:val="none" w:sz="0" w:space="0" w:color="auto"/>
      </w:divBdr>
    </w:div>
    <w:div w:id="649284662">
      <w:bodyDiv w:val="1"/>
      <w:marLeft w:val="0"/>
      <w:marRight w:val="0"/>
      <w:marTop w:val="0"/>
      <w:marBottom w:val="0"/>
      <w:divBdr>
        <w:top w:val="none" w:sz="0" w:space="0" w:color="auto"/>
        <w:left w:val="none" w:sz="0" w:space="0" w:color="auto"/>
        <w:bottom w:val="none" w:sz="0" w:space="0" w:color="auto"/>
        <w:right w:val="none" w:sz="0" w:space="0" w:color="auto"/>
      </w:divBdr>
    </w:div>
    <w:div w:id="1052657587">
      <w:bodyDiv w:val="1"/>
      <w:marLeft w:val="0"/>
      <w:marRight w:val="0"/>
      <w:marTop w:val="0"/>
      <w:marBottom w:val="0"/>
      <w:divBdr>
        <w:top w:val="none" w:sz="0" w:space="0" w:color="auto"/>
        <w:left w:val="none" w:sz="0" w:space="0" w:color="auto"/>
        <w:bottom w:val="none" w:sz="0" w:space="0" w:color="auto"/>
        <w:right w:val="none" w:sz="0" w:space="0" w:color="auto"/>
      </w:divBdr>
    </w:div>
    <w:div w:id="1255942015">
      <w:bodyDiv w:val="1"/>
      <w:marLeft w:val="0"/>
      <w:marRight w:val="0"/>
      <w:marTop w:val="0"/>
      <w:marBottom w:val="0"/>
      <w:divBdr>
        <w:top w:val="none" w:sz="0" w:space="0" w:color="auto"/>
        <w:left w:val="none" w:sz="0" w:space="0" w:color="auto"/>
        <w:bottom w:val="none" w:sz="0" w:space="0" w:color="auto"/>
        <w:right w:val="none" w:sz="0" w:space="0" w:color="auto"/>
      </w:divBdr>
    </w:div>
    <w:div w:id="1337802127">
      <w:bodyDiv w:val="1"/>
      <w:marLeft w:val="0"/>
      <w:marRight w:val="0"/>
      <w:marTop w:val="0"/>
      <w:marBottom w:val="0"/>
      <w:divBdr>
        <w:top w:val="none" w:sz="0" w:space="0" w:color="auto"/>
        <w:left w:val="none" w:sz="0" w:space="0" w:color="auto"/>
        <w:bottom w:val="none" w:sz="0" w:space="0" w:color="auto"/>
        <w:right w:val="none" w:sz="0" w:space="0" w:color="auto"/>
      </w:divBdr>
    </w:div>
    <w:div w:id="15898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751C-C5E8-4798-871B-AB98E81C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4912</Words>
  <Characters>28004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 1</dc:creator>
  <cp:lastModifiedBy>ПК-ДЮСШ-1</cp:lastModifiedBy>
  <cp:revision>2</cp:revision>
  <cp:lastPrinted>2017-04-19T06:28:00Z</cp:lastPrinted>
  <dcterms:created xsi:type="dcterms:W3CDTF">2020-11-23T05:15:00Z</dcterms:created>
  <dcterms:modified xsi:type="dcterms:W3CDTF">2020-11-23T05:15:00Z</dcterms:modified>
</cp:coreProperties>
</file>