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Pr="00DE5BE2" w:rsidRDefault="005C4A6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План-задания</w:t>
      </w:r>
      <w:bookmarkStart w:id="0" w:name="_GoBack"/>
      <w:bookmarkEnd w:id="0"/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для дистанционного обучения 01-30.09.2020г.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по спортивной гимнастике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E5BE2" w:rsidRPr="00AE5E6F">
        <w:rPr>
          <w:rFonts w:ascii="Times New Roman" w:eastAsia="Calibri" w:hAnsi="Times New Roman" w:cs="Times New Roman"/>
          <w:sz w:val="24"/>
          <w:szCs w:val="24"/>
        </w:rPr>
        <w:t xml:space="preserve"> Алексеевой Т.И.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1531"/>
        <w:gridCol w:w="1062"/>
        <w:gridCol w:w="4859"/>
        <w:gridCol w:w="2154"/>
      </w:tblGrid>
      <w:tr w:rsidR="00DE5BE2" w:rsidRPr="00DE5BE2" w:rsidTr="00DE5BE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DE5BE2" w:rsidRPr="00DE5BE2" w:rsidTr="00DE5BE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6F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E5BE2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СОГ-2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DE5BE2">
              <w:rPr>
                <w:rFonts w:ascii="Times New Roman" w:hAnsi="Times New Roman"/>
                <w:sz w:val="24"/>
                <w:szCs w:val="24"/>
              </w:rPr>
              <w:t xml:space="preserve"> носки ноги вместе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ноги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с подтягиванием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Приседания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proofErr w:type="gramStart"/>
            <w:r w:rsidRPr="00DE5BE2">
              <w:rPr>
                <w:rFonts w:ascii="Times New Roman" w:hAnsi="Times New Roman"/>
                <w:sz w:val="24"/>
                <w:szCs w:val="24"/>
              </w:rPr>
              <w:t>Планка  в</w:t>
            </w:r>
            <w:proofErr w:type="gramEnd"/>
            <w:r w:rsidRPr="00DE5BE2">
              <w:rPr>
                <w:rFonts w:ascii="Times New Roman" w:hAnsi="Times New Roman"/>
                <w:sz w:val="24"/>
                <w:szCs w:val="24"/>
              </w:rPr>
              <w:t xml:space="preserve"> упоре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45 сек.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Отжимания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Поднимания туловища в лодочку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2х2х10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Складки на пресс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Шпагаты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60 сек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Пистолетики</w:t>
            </w:r>
          </w:p>
          <w:p w:rsidR="00AE5E6F" w:rsidRPr="00DE5BE2" w:rsidRDefault="00AE5E6F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AE5E6F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5C4A6F"/>
    <w:rsid w:val="00AE5E6F"/>
    <w:rsid w:val="00DE5BE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E5B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7</cp:revision>
  <dcterms:created xsi:type="dcterms:W3CDTF">2020-09-16T07:55:00Z</dcterms:created>
  <dcterms:modified xsi:type="dcterms:W3CDTF">2020-10-08T04:55:00Z</dcterms:modified>
</cp:coreProperties>
</file>