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F" w:rsidRDefault="00B7716F" w:rsidP="00B7716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Отчет</w:t>
      </w:r>
    </w:p>
    <w:p w:rsidR="00B7716F" w:rsidRDefault="00B7716F" w:rsidP="00B771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проделанной работе тренера – преподавателя по гиревому спорту Ивановой Елены Николаевны</w:t>
      </w:r>
    </w:p>
    <w:p w:rsidR="00B7716F" w:rsidRDefault="00B7716F" w:rsidP="00B771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ДЮСШ №1 г.Якутска</w:t>
      </w:r>
    </w:p>
    <w:p w:rsidR="00B7716F" w:rsidRDefault="00B7716F" w:rsidP="00B771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Отделения по национальным видам спорта (гиревой спорт)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417"/>
        <w:gridCol w:w="4839"/>
        <w:gridCol w:w="1615"/>
        <w:gridCol w:w="1335"/>
        <w:gridCol w:w="1335"/>
      </w:tblGrid>
      <w:tr w:rsidR="00B7716F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7716F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Планирование тренировочного процесса. </w:t>
            </w:r>
          </w:p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гибкости: отжимания, приседания, подтягивания, растяжка </w:t>
            </w:r>
          </w:p>
          <w:p w:rsidR="00B7716F" w:rsidRPr="003212F7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подхода по 20 раз)</w:t>
            </w:r>
            <w:r w:rsidR="003212F7">
              <w:rPr>
                <w:rFonts w:ascii="Times New Roman" w:hAnsi="Times New Roman"/>
                <w:sz w:val="24"/>
                <w:szCs w:val="24"/>
              </w:rPr>
              <w:t>,</w:t>
            </w:r>
            <w:r w:rsidR="003212F7">
              <w:t xml:space="preserve"> </w:t>
            </w:r>
            <w:r w:rsidR="003212F7" w:rsidRPr="003212F7">
              <w:rPr>
                <w:rFonts w:ascii="Times New Roman" w:hAnsi="Times New Roman"/>
                <w:sz w:val="24"/>
                <w:szCs w:val="24"/>
              </w:rPr>
              <w:t>планка (</w:t>
            </w:r>
            <w:r w:rsidR="003212F7">
              <w:rPr>
                <w:rFonts w:ascii="Times New Roman" w:hAnsi="Times New Roman"/>
                <w:sz w:val="24"/>
                <w:szCs w:val="24"/>
              </w:rPr>
              <w:t>3 подхода по 1 минуте)</w:t>
            </w:r>
            <w:proofErr w:type="gramStart"/>
            <w:r w:rsidR="003212F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6F" w:rsidRDefault="00321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DA4EB7" wp14:editId="03E7743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22860</wp:posOffset>
                  </wp:positionV>
                  <wp:extent cx="817245" cy="523875"/>
                  <wp:effectExtent l="0" t="0" r="190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16F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толчка двух гирь (самодельные гири) 20раз, 30 раз, 50раз, 50 раз, 40раз</w:t>
            </w:r>
          </w:p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скакалка, пресс, приседания (5 подходов по 20 раз)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6F" w:rsidRDefault="00321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0AB7F8" wp14:editId="5CA4AA3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817245" cy="523875"/>
                  <wp:effectExtent l="0" t="0" r="190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16F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30 раз, 50 раз, 50 раз, 40 раз на каждую руку.</w:t>
            </w:r>
          </w:p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 упражнения на развитие выносливости: отжимания на пальцах,  прыжки вверх на месте, планка (1 минута), подтягивания  (5 подходов по 15 раз)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6F" w:rsidRDefault="00321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E4077BD" wp14:editId="6C25EAE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112395</wp:posOffset>
                  </wp:positionV>
                  <wp:extent cx="817245" cy="523875"/>
                  <wp:effectExtent l="0" t="0" r="190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716F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соревнований.</w:t>
            </w:r>
          </w:p>
          <w:p w:rsidR="00B7716F" w:rsidRDefault="00B77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Имитация техники толчка гирь по длинному циклу </w:t>
            </w:r>
            <w:r w:rsidR="00117143">
              <w:rPr>
                <w:rFonts w:ascii="Times New Roman" w:hAnsi="Times New Roman"/>
                <w:sz w:val="24"/>
                <w:szCs w:val="24"/>
              </w:rPr>
              <w:t>(самодельными гирями)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7143">
              <w:rPr>
                <w:rFonts w:ascii="Times New Roman" w:hAnsi="Times New Roman"/>
                <w:sz w:val="24"/>
                <w:szCs w:val="24"/>
              </w:rPr>
              <w:t>15раз, 30 раз, 40 раз, 40 раз, 30 раз.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16F" w:rsidRDefault="003212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F" w:rsidRDefault="00B771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A3E74E9" wp14:editId="1434965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96520</wp:posOffset>
                  </wp:positionV>
                  <wp:extent cx="817245" cy="523875"/>
                  <wp:effectExtent l="0" t="0" r="190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Техника выполнения армейского рывка. 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Разминка (упражнения для разогрева всех группы мышц) – 15 минут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Толчок двух гирь на 10 минут – контрольная прикидка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5FC9606" wp14:editId="56143DF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22860</wp:posOffset>
                  </wp:positionV>
                  <wp:extent cx="817245" cy="523875"/>
                  <wp:effectExtent l="0" t="0" r="190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3-4-5-6-7-8-9-8-7-6-5-4-3раза, скакалка – 1мин, 3мин, 3мин, 3мин.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7D3A628" wp14:editId="4D9A2DD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817245" cy="523875"/>
                  <wp:effectExtent l="0" t="0" r="190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20+20раз, 20 +20раз, 20 +20+20 раз на каждую руку.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 упражнения на развитие выносливости: отжимания на кулаках 6раз, 8раз, 10раз, 8раз, 6раз, прыжки вверх на месте 8раз, 10раз, 12раз, 10раз, 8раз, планка 30сек, 40сек, 60сек, 40сек, 30сек подтягивания 5 подходов по 10 раз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FD579A" wp14:editId="1B166C0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112395</wp:posOffset>
                  </wp:positionV>
                  <wp:extent cx="817245" cy="523875"/>
                  <wp:effectExtent l="0" t="0" r="190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Специальная физическая подготовка и ее роль в физическом совершенствовании.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техники толчка гирь по длинному циклу (самодельными гирями)- 15раз, 30 раз, 40 раз, 40 раз, 30 раз.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37930C7" wp14:editId="1B511AD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-27305</wp:posOffset>
                  </wp:positionV>
                  <wp:extent cx="817245" cy="523875"/>
                  <wp:effectExtent l="0" t="0" r="1905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Pr="00022123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Техника безопасности /места занятий, оборудование/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Рывок гири на 10 минут (по 5 минут на каждую руку)– контрольная прикидка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145CEF" wp14:editId="513E21FA">
                  <wp:extent cx="817245" cy="524510"/>
                  <wp:effectExtent l="0" t="0" r="190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 – 20раз, 40раз, 40раз, 40раз (темп в минуту по 8 толчков)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 и гибкости: приседания– 10-12-14-16-18-16-14-12-10раз, пресс – 5 подходов по 20 раз, растяжка мышц ног, рук, спины.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5FBF6" wp14:editId="31DFED40">
                  <wp:extent cx="817245" cy="524510"/>
                  <wp:effectExtent l="0" t="0" r="190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гири длинным циклом (самодельная гиря) 20 раз, 20раз, 20раз, 20раз, 20 раз.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7483F" wp14:editId="69EB64A3">
                  <wp:extent cx="817245" cy="524510"/>
                  <wp:effectExtent l="0" t="0" r="190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техники рывка гири (самодельными гирями)- 15раз, 30 раз, 40 раз, 40 раз, 30 раз на каждую руку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3051E" wp14:editId="2D084DEE">
                  <wp:extent cx="817245" cy="524510"/>
                  <wp:effectExtent l="0" t="0" r="190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Техника упражнений.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Толчок двух гирь длинным циклом на 10 минут – контрольная прикидка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09AB1" wp14:editId="4FFB4B52">
                  <wp:extent cx="817245" cy="524510"/>
                  <wp:effectExtent l="0" t="0" r="190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скоростно – силовых качеств: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 подходов по 15 раз, планка  5 подходов по 1 минуте.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F112B" wp14:editId="26829A08">
                  <wp:extent cx="817245" cy="524510"/>
                  <wp:effectExtent l="0" t="0" r="190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DA" w:rsidTr="002A6DD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r w:rsidRPr="008D69F1">
              <w:rPr>
                <w:rFonts w:ascii="Times New Roman" w:hAnsi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ОФП и СФП (поднимание туловища, отжимание, прыжок в длину с места)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A" w:rsidRDefault="002A6DDA" w:rsidP="00AC2BA2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9871E" wp14:editId="5F215919">
                  <wp:extent cx="817245" cy="5245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16F" w:rsidRDefault="00B7716F" w:rsidP="00B7716F">
      <w:pPr>
        <w:rPr>
          <w:rFonts w:ascii="Times New Roman" w:hAnsi="Times New Roman"/>
          <w:sz w:val="24"/>
          <w:szCs w:val="24"/>
        </w:rPr>
      </w:pPr>
    </w:p>
    <w:p w:rsidR="00B7716F" w:rsidRDefault="00B7716F" w:rsidP="00B7716F">
      <w:pPr>
        <w:rPr>
          <w:rFonts w:ascii="Times New Roman" w:hAnsi="Times New Roman"/>
          <w:sz w:val="24"/>
          <w:szCs w:val="24"/>
        </w:rPr>
      </w:pPr>
    </w:p>
    <w:p w:rsidR="005D1A4A" w:rsidRDefault="005D1A4A"/>
    <w:sectPr w:rsidR="005D1A4A" w:rsidSect="00B7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09"/>
    <w:rsid w:val="00117143"/>
    <w:rsid w:val="002A6DDA"/>
    <w:rsid w:val="003212F7"/>
    <w:rsid w:val="00505C09"/>
    <w:rsid w:val="005C7854"/>
    <w:rsid w:val="005D1A4A"/>
    <w:rsid w:val="00B7716F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2020-05-06T00:37:00Z</dcterms:created>
  <dcterms:modified xsi:type="dcterms:W3CDTF">2020-05-06T00:37:00Z</dcterms:modified>
</cp:coreProperties>
</file>